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F84" w:rsidRPr="00994F84" w:rsidRDefault="00994F84" w:rsidP="00994F84">
      <w:pPr>
        <w:ind w:left="-360"/>
        <w:jc w:val="center"/>
        <w:rPr>
          <w:rFonts w:ascii="TheSansOffice" w:hAnsi="TheSansOffice" w:cs="Tahoma"/>
        </w:rPr>
      </w:pPr>
      <w:bookmarkStart w:id="0" w:name="_GoBack"/>
      <w:bookmarkEnd w:id="0"/>
      <w:r w:rsidRPr="00994F84">
        <w:rPr>
          <w:rFonts w:ascii="TheSansOffice" w:hAnsi="TheSansOffice"/>
          <w:noProof/>
        </w:rPr>
        <w:drawing>
          <wp:inline distT="0" distB="0" distL="0" distR="0" wp14:anchorId="295352AE" wp14:editId="7C97AF7B">
            <wp:extent cx="1857375" cy="476250"/>
            <wp:effectExtent l="0" t="0" r="9525" b="0"/>
            <wp:docPr id="4" name="Picture 4"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rsidR="00994F84" w:rsidRPr="00994F84" w:rsidRDefault="00994F84" w:rsidP="00994F84">
      <w:pPr>
        <w:ind w:right="-144"/>
        <w:jc w:val="center"/>
        <w:rPr>
          <w:rFonts w:ascii="TheSansOffice" w:hAnsi="TheSansOffice" w:cs="Tahoma"/>
          <w:b/>
        </w:rPr>
      </w:pPr>
    </w:p>
    <w:p w:rsidR="00994F84" w:rsidRDefault="00994F84" w:rsidP="00994F84">
      <w:pPr>
        <w:ind w:right="-144"/>
        <w:jc w:val="center"/>
        <w:rPr>
          <w:rFonts w:ascii="TheSansOffice" w:hAnsi="TheSansOffice" w:cs="Tahoma"/>
          <w:b/>
        </w:rPr>
      </w:pPr>
      <w:r w:rsidRPr="00994F84">
        <w:rPr>
          <w:rFonts w:ascii="TheSansOffice" w:hAnsi="TheSansOffice" w:cs="Tahoma"/>
          <w:b/>
        </w:rPr>
        <w:t>City of Coquitlam</w:t>
      </w:r>
    </w:p>
    <w:p w:rsidR="0068452A" w:rsidRPr="00994F84" w:rsidRDefault="0068452A" w:rsidP="00994F84">
      <w:pPr>
        <w:ind w:right="-144"/>
        <w:jc w:val="center"/>
        <w:rPr>
          <w:rFonts w:ascii="TheSansOffice" w:hAnsi="TheSansOffice" w:cs="Tahoma"/>
          <w:b/>
        </w:rPr>
      </w:pPr>
    </w:p>
    <w:p w:rsidR="00994F84" w:rsidRDefault="00994F84" w:rsidP="00994F84">
      <w:pPr>
        <w:ind w:right="-144"/>
        <w:jc w:val="center"/>
        <w:rPr>
          <w:rFonts w:ascii="TheSansOffice" w:hAnsi="TheSansOffice" w:cs="Arial"/>
          <w:b/>
          <w:sz w:val="32"/>
          <w:szCs w:val="32"/>
        </w:rPr>
      </w:pPr>
      <w:r w:rsidRPr="00994F84">
        <w:rPr>
          <w:rFonts w:ascii="TheSansOffice" w:hAnsi="TheSansOffice" w:cs="Arial"/>
          <w:b/>
          <w:sz w:val="32"/>
          <w:szCs w:val="32"/>
        </w:rPr>
        <w:t xml:space="preserve">REQUEST FOR </w:t>
      </w:r>
      <w:r w:rsidR="0024447B">
        <w:rPr>
          <w:rFonts w:ascii="TheSansOffice" w:hAnsi="TheSansOffice" w:cs="Arial"/>
          <w:b/>
          <w:sz w:val="32"/>
          <w:szCs w:val="32"/>
        </w:rPr>
        <w:t>EXPRESSIONS OF INTEREST</w:t>
      </w:r>
    </w:p>
    <w:p w:rsidR="0068452A" w:rsidRPr="0068452A" w:rsidRDefault="0068452A" w:rsidP="00994F84">
      <w:pPr>
        <w:ind w:right="-144"/>
        <w:jc w:val="center"/>
        <w:rPr>
          <w:rFonts w:ascii="TheSansOffice" w:hAnsi="TheSansOffice" w:cs="Arial"/>
          <w:b/>
          <w:sz w:val="22"/>
          <w:szCs w:val="22"/>
        </w:rPr>
      </w:pPr>
    </w:p>
    <w:p w:rsidR="00994F84" w:rsidRPr="00994F84" w:rsidRDefault="00994F84" w:rsidP="00994F84">
      <w:pPr>
        <w:ind w:right="-144"/>
        <w:jc w:val="center"/>
        <w:rPr>
          <w:rFonts w:ascii="TheSansOffice" w:hAnsi="TheSansOffice" w:cs="Arial"/>
          <w:b/>
          <w:sz w:val="28"/>
          <w:szCs w:val="28"/>
        </w:rPr>
      </w:pPr>
      <w:r w:rsidRPr="00994F84">
        <w:rPr>
          <w:rFonts w:ascii="TheSansOffice" w:hAnsi="TheSansOffice" w:cs="Arial"/>
          <w:b/>
          <w:sz w:val="28"/>
          <w:szCs w:val="28"/>
        </w:rPr>
        <w:t>RF</w:t>
      </w:r>
      <w:r w:rsidR="0024447B">
        <w:rPr>
          <w:rFonts w:ascii="TheSansOffice" w:hAnsi="TheSansOffice" w:cs="Arial"/>
          <w:b/>
          <w:sz w:val="28"/>
          <w:szCs w:val="28"/>
        </w:rPr>
        <w:t>EI</w:t>
      </w:r>
      <w:r w:rsidRPr="00994F84">
        <w:rPr>
          <w:rFonts w:ascii="TheSansOffice" w:hAnsi="TheSansOffice" w:cs="Arial"/>
          <w:b/>
          <w:sz w:val="28"/>
          <w:szCs w:val="28"/>
        </w:rPr>
        <w:t xml:space="preserve"> No. 22-034</w:t>
      </w:r>
    </w:p>
    <w:p w:rsidR="00994F84" w:rsidRPr="0068452A" w:rsidRDefault="00994F84" w:rsidP="00994F84">
      <w:pPr>
        <w:ind w:right="-144"/>
        <w:jc w:val="center"/>
        <w:rPr>
          <w:rFonts w:ascii="TheSansOffice" w:hAnsi="TheSansOffice" w:cs="Arial"/>
          <w:b/>
          <w:sz w:val="22"/>
          <w:szCs w:val="22"/>
        </w:rPr>
      </w:pPr>
    </w:p>
    <w:p w:rsidR="00994F84" w:rsidRPr="00994F84" w:rsidRDefault="00994F84" w:rsidP="00994F84">
      <w:pPr>
        <w:ind w:left="720"/>
        <w:jc w:val="center"/>
        <w:rPr>
          <w:rFonts w:ascii="TheSansOffice" w:hAnsi="TheSansOffice" w:cs="Arial"/>
          <w:sz w:val="22"/>
          <w:szCs w:val="22"/>
        </w:rPr>
      </w:pPr>
      <w:r w:rsidRPr="00994F84">
        <w:rPr>
          <w:rFonts w:ascii="TheSansOffice" w:hAnsi="TheSansOffice" w:cs="Arial"/>
          <w:b/>
          <w:bCs/>
          <w:sz w:val="22"/>
          <w:szCs w:val="22"/>
        </w:rPr>
        <w:t>Applications will be accepted on an ongoing basis</w:t>
      </w:r>
      <w:r w:rsidRPr="00994F84">
        <w:rPr>
          <w:rFonts w:ascii="TheSansOffice" w:hAnsi="TheSansOffice" w:cs="Arial"/>
          <w:sz w:val="22"/>
          <w:szCs w:val="22"/>
        </w:rPr>
        <w:t xml:space="preserve"> </w:t>
      </w:r>
    </w:p>
    <w:p w:rsidR="00994F84" w:rsidRPr="00994F84" w:rsidRDefault="00994F84" w:rsidP="00994F84">
      <w:pPr>
        <w:ind w:right="-144"/>
        <w:jc w:val="both"/>
        <w:rPr>
          <w:rFonts w:ascii="TheSansOffice" w:hAnsi="TheSansOffice" w:cs="Arial"/>
          <w:b/>
          <w:sz w:val="22"/>
          <w:szCs w:val="22"/>
          <w:u w:val="single"/>
        </w:rPr>
      </w:pPr>
    </w:p>
    <w:p w:rsidR="00994F84" w:rsidRPr="00994F84" w:rsidRDefault="00994F84" w:rsidP="00994F84">
      <w:pPr>
        <w:ind w:right="-144"/>
        <w:jc w:val="both"/>
        <w:rPr>
          <w:rFonts w:ascii="TheSansOffice" w:hAnsi="TheSansOffice" w:cs="Arial"/>
          <w:b/>
          <w:sz w:val="22"/>
          <w:szCs w:val="22"/>
          <w:u w:val="single"/>
        </w:rPr>
      </w:pPr>
      <w:r w:rsidRPr="00994F84">
        <w:rPr>
          <w:rFonts w:ascii="TheSansOffice" w:hAnsi="TheSansOffice" w:cs="Arial"/>
          <w:b/>
          <w:sz w:val="22"/>
          <w:szCs w:val="22"/>
          <w:u w:val="single"/>
        </w:rPr>
        <w:t>INSTRUCTIONS FOR SUBMISSION</w:t>
      </w:r>
    </w:p>
    <w:p w:rsidR="00994F84" w:rsidRPr="00994F84" w:rsidRDefault="007F4F8A" w:rsidP="00994F84">
      <w:pPr>
        <w:ind w:right="-144"/>
        <w:jc w:val="both"/>
        <w:rPr>
          <w:rFonts w:ascii="TheSansOffice" w:hAnsi="TheSansOffice"/>
          <w:sz w:val="22"/>
          <w:szCs w:val="22"/>
          <w:u w:val="single"/>
        </w:rPr>
      </w:pPr>
      <w:r>
        <w:rPr>
          <w:rFonts w:ascii="TheSansOffice" w:hAnsi="TheSansOffice"/>
          <w:sz w:val="22"/>
          <w:szCs w:val="22"/>
        </w:rPr>
        <w:t>S</w:t>
      </w:r>
      <w:r w:rsidR="00994F84" w:rsidRPr="00994F84">
        <w:rPr>
          <w:rFonts w:ascii="TheSansOffice" w:hAnsi="TheSansOffice"/>
          <w:sz w:val="22"/>
          <w:szCs w:val="22"/>
        </w:rPr>
        <w:t xml:space="preserve">ubmissions are to be consolidated into one PDF file and uploaded through QFile, the City’s file transfer service accessed at website: </w:t>
      </w:r>
      <w:hyperlink r:id="rId9" w:history="1">
        <w:r w:rsidR="00994F84" w:rsidRPr="00994F84">
          <w:rPr>
            <w:rFonts w:ascii="TheSansOffice" w:hAnsi="TheSansOffice" w:cs="Calibri"/>
            <w:color w:val="0000FF"/>
            <w:sz w:val="22"/>
            <w:szCs w:val="22"/>
            <w:u w:val="single"/>
          </w:rPr>
          <w:t>qfile.coquitlam.ca/bid</w:t>
        </w:r>
      </w:hyperlink>
      <w:r w:rsidR="00994F84" w:rsidRPr="00994F84">
        <w:rPr>
          <w:rFonts w:ascii="TheSansOffice" w:hAnsi="TheSansOffice"/>
          <w:sz w:val="22"/>
          <w:szCs w:val="22"/>
          <w:u w:val="single"/>
        </w:rPr>
        <w:t xml:space="preserve"> </w:t>
      </w:r>
    </w:p>
    <w:p w:rsidR="00994F84" w:rsidRPr="00994F84" w:rsidRDefault="00994F84" w:rsidP="00994F84">
      <w:pPr>
        <w:ind w:right="-144"/>
        <w:jc w:val="both"/>
        <w:rPr>
          <w:rFonts w:ascii="TheSansOffice" w:hAnsi="TheSansOffice"/>
          <w:sz w:val="22"/>
          <w:szCs w:val="22"/>
          <w:u w:val="single"/>
        </w:rPr>
      </w:pPr>
    </w:p>
    <w:p w:rsidR="00994F84" w:rsidRPr="00994F84" w:rsidRDefault="00994F84" w:rsidP="00994F84">
      <w:pPr>
        <w:pStyle w:val="ListParagraph"/>
        <w:numPr>
          <w:ilvl w:val="0"/>
          <w:numId w:val="31"/>
        </w:numPr>
        <w:tabs>
          <w:tab w:val="left" w:pos="360"/>
        </w:tabs>
        <w:ind w:right="-144"/>
        <w:jc w:val="both"/>
      </w:pPr>
      <w:r w:rsidRPr="00994F84">
        <w:rPr>
          <w:b/>
        </w:rPr>
        <w:t>In the “Subject Field” enter:</w:t>
      </w:r>
      <w:r w:rsidRPr="00994F84">
        <w:t xml:space="preserve">  RF</w:t>
      </w:r>
      <w:r w:rsidR="007F4F8A">
        <w:t>EI</w:t>
      </w:r>
      <w:r w:rsidRPr="00994F84">
        <w:t xml:space="preserve"> Number and Name</w:t>
      </w:r>
    </w:p>
    <w:p w:rsidR="00994F84" w:rsidRPr="00994F84" w:rsidRDefault="00994F84" w:rsidP="00994F84">
      <w:pPr>
        <w:pStyle w:val="ListParagraph"/>
        <w:tabs>
          <w:tab w:val="left" w:pos="360"/>
        </w:tabs>
        <w:ind w:left="2250" w:right="-144"/>
        <w:jc w:val="both"/>
      </w:pPr>
    </w:p>
    <w:p w:rsidR="00994F84" w:rsidRPr="00994F84" w:rsidRDefault="00994F84" w:rsidP="00994F84">
      <w:pPr>
        <w:pStyle w:val="ListParagraph"/>
        <w:numPr>
          <w:ilvl w:val="0"/>
          <w:numId w:val="31"/>
        </w:numPr>
        <w:tabs>
          <w:tab w:val="left" w:pos="360"/>
        </w:tabs>
        <w:ind w:right="-144"/>
        <w:contextualSpacing w:val="0"/>
        <w:jc w:val="both"/>
        <w:rPr>
          <w:b/>
        </w:rPr>
      </w:pPr>
      <w:r w:rsidRPr="00994F84">
        <w:rPr>
          <w:b/>
        </w:rPr>
        <w:t>Add files in .pdf format and “Send”</w:t>
      </w:r>
    </w:p>
    <w:p w:rsidR="00994F84" w:rsidRPr="00994F84" w:rsidRDefault="00994F84" w:rsidP="00994F84">
      <w:pPr>
        <w:tabs>
          <w:tab w:val="left" w:pos="360"/>
        </w:tabs>
        <w:spacing w:before="120"/>
        <w:ind w:left="360" w:right="-144" w:hanging="360"/>
        <w:jc w:val="both"/>
        <w:rPr>
          <w:rFonts w:ascii="TheSansOffice" w:hAnsi="TheSansOffice"/>
          <w:sz w:val="22"/>
          <w:szCs w:val="22"/>
        </w:rPr>
      </w:pPr>
      <w:r w:rsidRPr="00994F84">
        <w:rPr>
          <w:rFonts w:ascii="TheSansOffice" w:hAnsi="TheSansOffice"/>
          <w:sz w:val="22"/>
          <w:szCs w:val="22"/>
        </w:rPr>
        <w:tab/>
        <w:t>(Ensure your web browser remains open until you receive 2 emails from QFile to confirm upload is complete.)</w:t>
      </w:r>
    </w:p>
    <w:p w:rsidR="00994F84" w:rsidRPr="00994F84" w:rsidRDefault="00994F84" w:rsidP="00994F84">
      <w:pPr>
        <w:tabs>
          <w:tab w:val="left" w:pos="360"/>
        </w:tabs>
        <w:ind w:left="360" w:right="-144" w:hanging="360"/>
        <w:jc w:val="both"/>
        <w:rPr>
          <w:rFonts w:ascii="TheSansOffice" w:hAnsi="TheSansOffice"/>
          <w:sz w:val="22"/>
          <w:szCs w:val="22"/>
        </w:rPr>
      </w:pPr>
    </w:p>
    <w:p w:rsidR="00994F84" w:rsidRPr="00994F84" w:rsidRDefault="00331030" w:rsidP="00994F84">
      <w:pPr>
        <w:ind w:right="-144"/>
        <w:jc w:val="both"/>
        <w:rPr>
          <w:rFonts w:ascii="TheSansOffice" w:hAnsi="TheSansOffice" w:cs="Arial"/>
          <w:sz w:val="22"/>
          <w:szCs w:val="22"/>
        </w:rPr>
      </w:pPr>
      <w:r>
        <w:rPr>
          <w:rFonts w:ascii="TheSansOffice" w:hAnsi="TheSansOffice" w:cs="Arial"/>
          <w:sz w:val="22"/>
          <w:szCs w:val="22"/>
        </w:rPr>
        <w:t>Respondents</w:t>
      </w:r>
      <w:r w:rsidR="00994F84" w:rsidRPr="00994F84">
        <w:rPr>
          <w:rFonts w:ascii="TheSansOffice" w:hAnsi="TheSansOffice" w:cs="Arial"/>
          <w:sz w:val="22"/>
          <w:szCs w:val="22"/>
        </w:rPr>
        <w:t xml:space="preserve"> are responsible to allow ample time to complete </w:t>
      </w:r>
      <w:proofErr w:type="gramStart"/>
      <w:r w:rsidR="00994F84" w:rsidRPr="00994F84">
        <w:rPr>
          <w:rFonts w:ascii="TheSansOffice" w:hAnsi="TheSansOffice" w:cs="Arial"/>
          <w:sz w:val="22"/>
          <w:szCs w:val="22"/>
        </w:rPr>
        <w:t>the  Submission</w:t>
      </w:r>
      <w:proofErr w:type="gramEnd"/>
      <w:r w:rsidR="00994F84" w:rsidRPr="00994F84">
        <w:rPr>
          <w:rFonts w:ascii="TheSansOffice" w:hAnsi="TheSansOffice" w:cs="Arial"/>
          <w:sz w:val="22"/>
          <w:szCs w:val="22"/>
        </w:rPr>
        <w:t xml:space="preserve"> process. If assistance is required phone 604-927-3037.</w:t>
      </w:r>
    </w:p>
    <w:p w:rsidR="00994F84" w:rsidRPr="00994F84" w:rsidRDefault="00994F84" w:rsidP="00994F84">
      <w:pPr>
        <w:ind w:right="-144"/>
        <w:jc w:val="both"/>
        <w:rPr>
          <w:rFonts w:ascii="TheSansOffice" w:hAnsi="TheSansOffice" w:cs="Arial"/>
          <w:b/>
          <w:sz w:val="22"/>
          <w:szCs w:val="22"/>
        </w:rPr>
      </w:pPr>
    </w:p>
    <w:tbl>
      <w:tblPr>
        <w:tblStyle w:val="TableGrid"/>
        <w:tblW w:w="0" w:type="auto"/>
        <w:tblInd w:w="85" w:type="dxa"/>
        <w:tblLook w:val="04A0" w:firstRow="1" w:lastRow="0" w:firstColumn="1" w:lastColumn="0" w:noHBand="0" w:noVBand="1"/>
      </w:tblPr>
      <w:tblGrid>
        <w:gridCol w:w="2707"/>
        <w:gridCol w:w="5608"/>
      </w:tblGrid>
      <w:tr w:rsidR="00994F84" w:rsidRPr="00994F84" w:rsidTr="00D90613">
        <w:trPr>
          <w:trHeight w:val="845"/>
        </w:trPr>
        <w:tc>
          <w:tcPr>
            <w:tcW w:w="2970" w:type="dxa"/>
            <w:shd w:val="clear" w:color="auto" w:fill="D9D9D9" w:themeFill="background1" w:themeFillShade="D9"/>
          </w:tcPr>
          <w:p w:rsidR="00994F84" w:rsidRPr="00994F84" w:rsidRDefault="00994F84" w:rsidP="00D90613">
            <w:pPr>
              <w:tabs>
                <w:tab w:val="right" w:pos="8410"/>
              </w:tabs>
              <w:spacing w:before="360" w:after="240"/>
              <w:rPr>
                <w:rFonts w:ascii="TheSansOffice" w:hAnsi="TheSansOffice"/>
                <w:b/>
                <w:sz w:val="22"/>
                <w:szCs w:val="22"/>
              </w:rPr>
            </w:pPr>
            <w:r w:rsidRPr="00994F84">
              <w:rPr>
                <w:rFonts w:ascii="TheSansOffice" w:hAnsi="TheSansOffice"/>
                <w:b/>
                <w:sz w:val="22"/>
                <w:szCs w:val="22"/>
              </w:rPr>
              <w:t>Legal Name of Proponent</w:t>
            </w:r>
          </w:p>
        </w:tc>
        <w:tc>
          <w:tcPr>
            <w:tcW w:w="6565" w:type="dxa"/>
          </w:tcPr>
          <w:p w:rsidR="00994F84" w:rsidRPr="00994F84" w:rsidRDefault="00994F84" w:rsidP="00D90613">
            <w:pPr>
              <w:tabs>
                <w:tab w:val="right" w:pos="8410"/>
              </w:tabs>
              <w:spacing w:before="360" w:after="240"/>
              <w:rPr>
                <w:rFonts w:ascii="TheSansOffice" w:hAnsi="TheSansOffice"/>
                <w:b/>
              </w:rPr>
            </w:pPr>
          </w:p>
        </w:tc>
      </w:tr>
      <w:tr w:rsidR="00994F84" w:rsidRPr="00994F84" w:rsidTr="00D90613">
        <w:tc>
          <w:tcPr>
            <w:tcW w:w="2970" w:type="dxa"/>
            <w:shd w:val="clear" w:color="auto" w:fill="D9D9D9" w:themeFill="background1" w:themeFillShade="D9"/>
          </w:tcPr>
          <w:p w:rsidR="00994F84" w:rsidRPr="00994F84" w:rsidRDefault="00994F84" w:rsidP="00D90613">
            <w:pPr>
              <w:tabs>
                <w:tab w:val="right" w:pos="8410"/>
              </w:tabs>
              <w:spacing w:before="360" w:after="240"/>
              <w:rPr>
                <w:rFonts w:ascii="TheSansOffice" w:hAnsi="TheSansOffice"/>
                <w:b/>
                <w:sz w:val="22"/>
                <w:szCs w:val="22"/>
              </w:rPr>
            </w:pPr>
            <w:r w:rsidRPr="00994F84">
              <w:rPr>
                <w:rFonts w:ascii="TheSansOffice" w:hAnsi="TheSansOffice"/>
                <w:b/>
                <w:sz w:val="22"/>
                <w:szCs w:val="22"/>
              </w:rPr>
              <w:t>Contact Person and Title</w:t>
            </w:r>
          </w:p>
        </w:tc>
        <w:tc>
          <w:tcPr>
            <w:tcW w:w="6565" w:type="dxa"/>
          </w:tcPr>
          <w:p w:rsidR="00994F84" w:rsidRPr="00994F84" w:rsidRDefault="00994F84" w:rsidP="00D90613">
            <w:pPr>
              <w:tabs>
                <w:tab w:val="right" w:pos="8410"/>
              </w:tabs>
              <w:spacing w:before="360" w:after="240"/>
              <w:rPr>
                <w:rFonts w:ascii="TheSansOffice" w:hAnsi="TheSansOffice"/>
                <w:b/>
              </w:rPr>
            </w:pPr>
          </w:p>
        </w:tc>
      </w:tr>
      <w:tr w:rsidR="00994F84" w:rsidRPr="00994F84" w:rsidTr="00D90613">
        <w:tc>
          <w:tcPr>
            <w:tcW w:w="2970" w:type="dxa"/>
            <w:shd w:val="clear" w:color="auto" w:fill="D9D9D9" w:themeFill="background1" w:themeFillShade="D9"/>
          </w:tcPr>
          <w:p w:rsidR="00994F84" w:rsidRPr="00994F84" w:rsidRDefault="00994F84" w:rsidP="00D90613">
            <w:pPr>
              <w:tabs>
                <w:tab w:val="right" w:pos="8410"/>
              </w:tabs>
              <w:spacing w:before="360" w:after="240"/>
              <w:rPr>
                <w:rFonts w:ascii="TheSansOffice" w:hAnsi="TheSansOffice"/>
                <w:b/>
                <w:sz w:val="22"/>
                <w:szCs w:val="22"/>
              </w:rPr>
            </w:pPr>
            <w:r w:rsidRPr="00994F84">
              <w:rPr>
                <w:rFonts w:ascii="TheSansOffice" w:hAnsi="TheSansOffice"/>
                <w:b/>
                <w:sz w:val="22"/>
                <w:szCs w:val="22"/>
              </w:rPr>
              <w:t>Business Address</w:t>
            </w:r>
          </w:p>
        </w:tc>
        <w:tc>
          <w:tcPr>
            <w:tcW w:w="6565" w:type="dxa"/>
          </w:tcPr>
          <w:p w:rsidR="00994F84" w:rsidRPr="00994F84" w:rsidRDefault="00994F84" w:rsidP="00D90613">
            <w:pPr>
              <w:tabs>
                <w:tab w:val="right" w:pos="8410"/>
              </w:tabs>
              <w:spacing w:before="360" w:after="240"/>
              <w:rPr>
                <w:rFonts w:ascii="TheSansOffice" w:hAnsi="TheSansOffice"/>
                <w:b/>
              </w:rPr>
            </w:pPr>
          </w:p>
        </w:tc>
      </w:tr>
      <w:tr w:rsidR="00994F84" w:rsidRPr="00994F84" w:rsidTr="00D90613">
        <w:tc>
          <w:tcPr>
            <w:tcW w:w="2970" w:type="dxa"/>
            <w:shd w:val="clear" w:color="auto" w:fill="D9D9D9" w:themeFill="background1" w:themeFillShade="D9"/>
          </w:tcPr>
          <w:p w:rsidR="00994F84" w:rsidRPr="00994F84" w:rsidRDefault="00994F84" w:rsidP="00D90613">
            <w:pPr>
              <w:tabs>
                <w:tab w:val="right" w:pos="8410"/>
              </w:tabs>
              <w:spacing w:before="360" w:after="240"/>
              <w:rPr>
                <w:rFonts w:ascii="TheSansOffice" w:hAnsi="TheSansOffice"/>
                <w:b/>
                <w:sz w:val="22"/>
                <w:szCs w:val="22"/>
              </w:rPr>
            </w:pPr>
            <w:r w:rsidRPr="00994F84">
              <w:rPr>
                <w:rFonts w:ascii="TheSansOffice" w:hAnsi="TheSansOffice"/>
                <w:b/>
                <w:sz w:val="22"/>
                <w:szCs w:val="22"/>
              </w:rPr>
              <w:t>Telephone</w:t>
            </w:r>
          </w:p>
        </w:tc>
        <w:tc>
          <w:tcPr>
            <w:tcW w:w="6565" w:type="dxa"/>
          </w:tcPr>
          <w:p w:rsidR="00994F84" w:rsidRPr="00994F84" w:rsidRDefault="00994F84" w:rsidP="00D90613">
            <w:pPr>
              <w:tabs>
                <w:tab w:val="right" w:pos="8410"/>
              </w:tabs>
              <w:spacing w:before="360" w:after="240"/>
              <w:rPr>
                <w:rFonts w:ascii="TheSansOffice" w:hAnsi="TheSansOffice"/>
                <w:b/>
              </w:rPr>
            </w:pPr>
          </w:p>
        </w:tc>
      </w:tr>
      <w:tr w:rsidR="00994F84" w:rsidRPr="00994F84" w:rsidTr="00D90613">
        <w:tc>
          <w:tcPr>
            <w:tcW w:w="2970" w:type="dxa"/>
            <w:shd w:val="clear" w:color="auto" w:fill="D9D9D9" w:themeFill="background1" w:themeFillShade="D9"/>
          </w:tcPr>
          <w:p w:rsidR="00994F84" w:rsidRPr="00994F84" w:rsidRDefault="00994F84" w:rsidP="00D90613">
            <w:pPr>
              <w:tabs>
                <w:tab w:val="right" w:pos="8410"/>
              </w:tabs>
              <w:spacing w:before="360" w:after="240"/>
              <w:rPr>
                <w:rFonts w:ascii="TheSansOffice" w:hAnsi="TheSansOffice"/>
                <w:b/>
                <w:sz w:val="22"/>
                <w:szCs w:val="22"/>
              </w:rPr>
            </w:pPr>
            <w:r w:rsidRPr="00994F84">
              <w:rPr>
                <w:rFonts w:ascii="TheSansOffice" w:hAnsi="TheSansOffice"/>
                <w:b/>
                <w:sz w:val="22"/>
                <w:szCs w:val="22"/>
              </w:rPr>
              <w:t>Email Address</w:t>
            </w:r>
          </w:p>
        </w:tc>
        <w:tc>
          <w:tcPr>
            <w:tcW w:w="6565" w:type="dxa"/>
          </w:tcPr>
          <w:p w:rsidR="00994F84" w:rsidRPr="00994F84" w:rsidRDefault="00994F84" w:rsidP="00D90613">
            <w:pPr>
              <w:tabs>
                <w:tab w:val="right" w:pos="8410"/>
              </w:tabs>
              <w:spacing w:before="360" w:after="240"/>
              <w:rPr>
                <w:rFonts w:ascii="TheSansOffice" w:hAnsi="TheSansOffice"/>
                <w:b/>
              </w:rPr>
            </w:pPr>
          </w:p>
        </w:tc>
      </w:tr>
    </w:tbl>
    <w:p w:rsidR="00111A47" w:rsidRPr="00994F84" w:rsidRDefault="00111A47" w:rsidP="001C0896">
      <w:pPr>
        <w:tabs>
          <w:tab w:val="left" w:pos="360"/>
        </w:tabs>
        <w:overflowPunct/>
        <w:autoSpaceDE/>
        <w:autoSpaceDN/>
        <w:adjustRightInd/>
        <w:spacing w:after="120"/>
        <w:ind w:left="360"/>
        <w:textAlignment w:val="auto"/>
        <w:rPr>
          <w:rFonts w:ascii="TheSansOffice" w:hAnsi="TheSansOffice" w:cs="Arial"/>
          <w:b/>
          <w:sz w:val="22"/>
          <w:szCs w:val="22"/>
          <w:u w:val="single"/>
        </w:rPr>
      </w:pPr>
    </w:p>
    <w:p w:rsidR="001C0896" w:rsidRPr="00994F84" w:rsidRDefault="001C0896" w:rsidP="001C0896">
      <w:pPr>
        <w:tabs>
          <w:tab w:val="left" w:pos="360"/>
        </w:tabs>
        <w:overflowPunct/>
        <w:autoSpaceDE/>
        <w:autoSpaceDN/>
        <w:adjustRightInd/>
        <w:spacing w:after="120"/>
        <w:ind w:left="360"/>
        <w:textAlignment w:val="auto"/>
        <w:rPr>
          <w:rFonts w:ascii="TheSansOffice" w:hAnsi="TheSansOffice" w:cs="Arial"/>
          <w:b/>
          <w:sz w:val="22"/>
          <w:szCs w:val="22"/>
          <w:u w:val="single"/>
        </w:rPr>
        <w:sectPr w:rsidR="001C0896" w:rsidRPr="00994F84" w:rsidSect="00111A47">
          <w:headerReference w:type="default" r:id="rId10"/>
          <w:footerReference w:type="default" r:id="rId11"/>
          <w:footerReference w:type="first" r:id="rId12"/>
          <w:pgSz w:w="12240" w:h="15840" w:code="1"/>
          <w:pgMar w:top="1440" w:right="1915" w:bottom="1440" w:left="1915" w:header="720" w:footer="720" w:gutter="0"/>
          <w:paperSrc w:first="15" w:other="15"/>
          <w:pgNumType w:start="1"/>
          <w:cols w:space="720"/>
          <w:docGrid w:linePitch="360"/>
        </w:sectPr>
      </w:pPr>
    </w:p>
    <w:tbl>
      <w:tblPr>
        <w:tblW w:w="8550" w:type="dxa"/>
        <w:tblInd w:w="440" w:type="dxa"/>
        <w:tblLook w:val="04A0" w:firstRow="1" w:lastRow="0" w:firstColumn="1" w:lastColumn="0" w:noHBand="0" w:noVBand="1"/>
      </w:tblPr>
      <w:tblGrid>
        <w:gridCol w:w="4680"/>
        <w:gridCol w:w="3870"/>
      </w:tblGrid>
      <w:tr w:rsidR="00AC3CE9" w:rsidRPr="00994F84" w:rsidTr="00F912C7">
        <w:trPr>
          <w:trHeight w:val="390"/>
        </w:trPr>
        <w:tc>
          <w:tcPr>
            <w:tcW w:w="8550"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AC3CE9" w:rsidRPr="00994F84" w:rsidRDefault="00AC3CE9" w:rsidP="00AC3CE9">
            <w:pPr>
              <w:numPr>
                <w:ilvl w:val="0"/>
                <w:numId w:val="25"/>
              </w:numPr>
              <w:tabs>
                <w:tab w:val="left" w:pos="360"/>
              </w:tabs>
              <w:overflowPunct/>
              <w:autoSpaceDE/>
              <w:autoSpaceDN/>
              <w:adjustRightInd/>
              <w:spacing w:after="120"/>
              <w:textAlignment w:val="auto"/>
              <w:rPr>
                <w:rFonts w:ascii="TheSansOffice" w:hAnsi="TheSansOffice" w:cs="Arial"/>
                <w:b/>
                <w:sz w:val="22"/>
                <w:szCs w:val="22"/>
              </w:rPr>
            </w:pPr>
            <w:r w:rsidRPr="00994F84">
              <w:rPr>
                <w:rFonts w:ascii="TheSansOffice" w:hAnsi="TheSansOffice" w:cs="Arial"/>
                <w:b/>
                <w:sz w:val="22"/>
                <w:szCs w:val="22"/>
              </w:rPr>
              <w:t>Fees for Basic Treatment Services</w:t>
            </w:r>
          </w:p>
        </w:tc>
      </w:tr>
      <w:tr w:rsidR="00111A47" w:rsidRPr="00994F84" w:rsidTr="00F912C7">
        <w:trPr>
          <w:trHeight w:val="390"/>
        </w:trPr>
        <w:tc>
          <w:tcPr>
            <w:tcW w:w="4680"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111A47" w:rsidRPr="00994F84" w:rsidRDefault="00111A47" w:rsidP="00613E0C">
            <w:pPr>
              <w:rPr>
                <w:rFonts w:ascii="TheSansOffice" w:hAnsi="TheSansOffice"/>
                <w:b/>
                <w:bCs/>
                <w:color w:val="000000"/>
                <w:sz w:val="22"/>
                <w:szCs w:val="22"/>
              </w:rPr>
            </w:pPr>
            <w:r w:rsidRPr="00994F84">
              <w:rPr>
                <w:rFonts w:ascii="TheSansOffice" w:hAnsi="TheSansOffice"/>
                <w:b/>
                <w:bCs/>
                <w:color w:val="000000"/>
                <w:sz w:val="22"/>
                <w:szCs w:val="22"/>
              </w:rPr>
              <w:t>Veterinary Service</w:t>
            </w:r>
          </w:p>
        </w:tc>
        <w:tc>
          <w:tcPr>
            <w:tcW w:w="3870" w:type="dxa"/>
            <w:tcBorders>
              <w:top w:val="single" w:sz="8" w:space="0" w:color="auto"/>
              <w:left w:val="nil"/>
              <w:bottom w:val="single" w:sz="8" w:space="0" w:color="auto"/>
              <w:right w:val="single" w:sz="8" w:space="0" w:color="auto"/>
            </w:tcBorders>
            <w:shd w:val="clear" w:color="auto" w:fill="D9D9D9"/>
            <w:vAlign w:val="center"/>
            <w:hideMark/>
          </w:tcPr>
          <w:p w:rsidR="00111A47" w:rsidRPr="00994F84" w:rsidRDefault="00111A47" w:rsidP="00AC3CE9">
            <w:pPr>
              <w:rPr>
                <w:rFonts w:ascii="TheSansOffice" w:hAnsi="TheSansOffice"/>
                <w:b/>
                <w:bCs/>
                <w:color w:val="000000"/>
                <w:sz w:val="22"/>
                <w:szCs w:val="22"/>
              </w:rPr>
            </w:pPr>
            <w:r w:rsidRPr="00994F84">
              <w:rPr>
                <w:rFonts w:ascii="TheSansOffice" w:hAnsi="TheSansOffice"/>
                <w:b/>
                <w:bCs/>
                <w:color w:val="000000"/>
                <w:sz w:val="22"/>
                <w:szCs w:val="22"/>
              </w:rPr>
              <w:t xml:space="preserve">Price </w:t>
            </w:r>
          </w:p>
        </w:tc>
      </w:tr>
      <w:tr w:rsidR="00111A47"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111A47" w:rsidRPr="00994F84" w:rsidRDefault="00111A47" w:rsidP="00613E0C">
            <w:pPr>
              <w:rPr>
                <w:rFonts w:ascii="TheSansOffice" w:hAnsi="TheSansOffice"/>
                <w:color w:val="000000"/>
                <w:sz w:val="22"/>
                <w:szCs w:val="22"/>
              </w:rPr>
            </w:pPr>
            <w:r w:rsidRPr="00994F84">
              <w:rPr>
                <w:rFonts w:ascii="TheSansOffice" w:hAnsi="TheSansOffice"/>
                <w:color w:val="000000"/>
                <w:sz w:val="22"/>
                <w:szCs w:val="22"/>
              </w:rPr>
              <w:t>Canine – Spay</w:t>
            </w:r>
          </w:p>
        </w:tc>
        <w:tc>
          <w:tcPr>
            <w:tcW w:w="3870" w:type="dxa"/>
            <w:tcBorders>
              <w:top w:val="nil"/>
              <w:left w:val="nil"/>
              <w:bottom w:val="single" w:sz="4" w:space="0" w:color="auto"/>
              <w:right w:val="single" w:sz="8" w:space="0" w:color="auto"/>
            </w:tcBorders>
            <w:shd w:val="clear" w:color="auto" w:fill="auto"/>
            <w:noWrap/>
            <w:vAlign w:val="bottom"/>
            <w:hideMark/>
          </w:tcPr>
          <w:p w:rsidR="00111A47"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w:t>
            </w:r>
          </w:p>
        </w:tc>
      </w:tr>
      <w:tr w:rsidR="00111A47"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111A47" w:rsidRPr="00994F84" w:rsidRDefault="00111A47" w:rsidP="00613E0C">
            <w:pPr>
              <w:rPr>
                <w:rFonts w:ascii="TheSansOffice" w:hAnsi="TheSansOffice"/>
                <w:color w:val="000000"/>
                <w:sz w:val="22"/>
                <w:szCs w:val="22"/>
              </w:rPr>
            </w:pPr>
            <w:r w:rsidRPr="00994F84">
              <w:rPr>
                <w:rFonts w:ascii="TheSansOffice" w:hAnsi="TheSansOffice"/>
                <w:color w:val="000000"/>
                <w:sz w:val="22"/>
                <w:szCs w:val="22"/>
              </w:rPr>
              <w:t>Canine – Neuter</w:t>
            </w:r>
          </w:p>
        </w:tc>
        <w:tc>
          <w:tcPr>
            <w:tcW w:w="3870" w:type="dxa"/>
            <w:tcBorders>
              <w:top w:val="nil"/>
              <w:left w:val="nil"/>
              <w:bottom w:val="single" w:sz="4" w:space="0" w:color="auto"/>
              <w:right w:val="single" w:sz="8" w:space="0" w:color="auto"/>
            </w:tcBorders>
            <w:shd w:val="clear" w:color="auto" w:fill="auto"/>
            <w:noWrap/>
            <w:vAlign w:val="bottom"/>
          </w:tcPr>
          <w:p w:rsidR="00111A47"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w:t>
            </w:r>
          </w:p>
        </w:tc>
      </w:tr>
      <w:tr w:rsidR="00111A47"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111A47" w:rsidRPr="00994F84" w:rsidRDefault="00111A47" w:rsidP="00613E0C">
            <w:pPr>
              <w:rPr>
                <w:rFonts w:ascii="TheSansOffice" w:hAnsi="TheSansOffice"/>
                <w:color w:val="000000"/>
                <w:sz w:val="22"/>
                <w:szCs w:val="22"/>
              </w:rPr>
            </w:pPr>
            <w:r w:rsidRPr="00994F84">
              <w:rPr>
                <w:rFonts w:ascii="TheSansOffice" w:hAnsi="TheSansOffice"/>
                <w:color w:val="000000"/>
                <w:sz w:val="22"/>
                <w:szCs w:val="22"/>
              </w:rPr>
              <w:t>Feline – Spay</w:t>
            </w:r>
          </w:p>
        </w:tc>
        <w:tc>
          <w:tcPr>
            <w:tcW w:w="3870" w:type="dxa"/>
            <w:tcBorders>
              <w:top w:val="nil"/>
              <w:left w:val="nil"/>
              <w:bottom w:val="single" w:sz="4" w:space="0" w:color="auto"/>
              <w:right w:val="single" w:sz="8" w:space="0" w:color="auto"/>
            </w:tcBorders>
            <w:shd w:val="clear" w:color="auto" w:fill="auto"/>
            <w:noWrap/>
            <w:vAlign w:val="bottom"/>
          </w:tcPr>
          <w:p w:rsidR="00111A47"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w:t>
            </w:r>
          </w:p>
        </w:tc>
      </w:tr>
      <w:tr w:rsidR="00111A47"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111A47" w:rsidRPr="00994F84" w:rsidRDefault="00111A47" w:rsidP="00613E0C">
            <w:pPr>
              <w:rPr>
                <w:rFonts w:ascii="TheSansOffice" w:hAnsi="TheSansOffice"/>
                <w:color w:val="000000"/>
                <w:sz w:val="22"/>
                <w:szCs w:val="22"/>
              </w:rPr>
            </w:pPr>
            <w:r w:rsidRPr="00994F84">
              <w:rPr>
                <w:rFonts w:ascii="TheSansOffice" w:hAnsi="TheSansOffice"/>
                <w:color w:val="000000"/>
                <w:sz w:val="22"/>
                <w:szCs w:val="22"/>
              </w:rPr>
              <w:t>Feline – Neuter</w:t>
            </w:r>
          </w:p>
        </w:tc>
        <w:tc>
          <w:tcPr>
            <w:tcW w:w="3870" w:type="dxa"/>
            <w:tcBorders>
              <w:top w:val="nil"/>
              <w:left w:val="nil"/>
              <w:bottom w:val="single" w:sz="4" w:space="0" w:color="auto"/>
              <w:right w:val="single" w:sz="8" w:space="0" w:color="auto"/>
            </w:tcBorders>
            <w:shd w:val="clear" w:color="auto" w:fill="auto"/>
            <w:noWrap/>
            <w:vAlign w:val="bottom"/>
          </w:tcPr>
          <w:p w:rsidR="00111A47"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w:t>
            </w:r>
          </w:p>
        </w:tc>
      </w:tr>
      <w:tr w:rsidR="00111A47"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111A47" w:rsidRPr="00994F84" w:rsidRDefault="00111A47" w:rsidP="00613E0C">
            <w:pPr>
              <w:rPr>
                <w:rFonts w:ascii="TheSansOffice" w:hAnsi="TheSansOffice"/>
                <w:color w:val="000000"/>
                <w:sz w:val="22"/>
                <w:szCs w:val="22"/>
              </w:rPr>
            </w:pPr>
            <w:r w:rsidRPr="00994F84">
              <w:rPr>
                <w:rFonts w:ascii="TheSansOffice" w:hAnsi="TheSansOffice"/>
                <w:color w:val="000000"/>
                <w:sz w:val="22"/>
                <w:szCs w:val="22"/>
              </w:rPr>
              <w:t>Mature Canine – Spay</w:t>
            </w:r>
          </w:p>
        </w:tc>
        <w:tc>
          <w:tcPr>
            <w:tcW w:w="3870" w:type="dxa"/>
            <w:tcBorders>
              <w:top w:val="nil"/>
              <w:left w:val="nil"/>
              <w:bottom w:val="single" w:sz="4" w:space="0" w:color="auto"/>
              <w:right w:val="single" w:sz="8" w:space="0" w:color="auto"/>
            </w:tcBorders>
            <w:shd w:val="clear" w:color="auto" w:fill="auto"/>
            <w:noWrap/>
            <w:vAlign w:val="bottom"/>
          </w:tcPr>
          <w:p w:rsidR="00111A47"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w:t>
            </w:r>
          </w:p>
        </w:tc>
      </w:tr>
      <w:tr w:rsidR="00111A47"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111A47" w:rsidRPr="00994F84" w:rsidRDefault="00111A47" w:rsidP="00613E0C">
            <w:pPr>
              <w:rPr>
                <w:rFonts w:ascii="TheSansOffice" w:hAnsi="TheSansOffice"/>
                <w:color w:val="000000"/>
                <w:sz w:val="22"/>
                <w:szCs w:val="22"/>
              </w:rPr>
            </w:pPr>
            <w:r w:rsidRPr="00994F84">
              <w:rPr>
                <w:rFonts w:ascii="TheSansOffice" w:hAnsi="TheSansOffice"/>
                <w:color w:val="000000"/>
                <w:sz w:val="22"/>
                <w:szCs w:val="22"/>
              </w:rPr>
              <w:t>Mature Canine – Neuter</w:t>
            </w:r>
          </w:p>
        </w:tc>
        <w:tc>
          <w:tcPr>
            <w:tcW w:w="3870" w:type="dxa"/>
            <w:tcBorders>
              <w:top w:val="nil"/>
              <w:left w:val="nil"/>
              <w:bottom w:val="single" w:sz="4" w:space="0" w:color="auto"/>
              <w:right w:val="single" w:sz="8" w:space="0" w:color="auto"/>
            </w:tcBorders>
            <w:shd w:val="clear" w:color="auto" w:fill="auto"/>
            <w:noWrap/>
            <w:vAlign w:val="bottom"/>
          </w:tcPr>
          <w:p w:rsidR="00111A47"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w:t>
            </w:r>
          </w:p>
        </w:tc>
      </w:tr>
      <w:tr w:rsidR="00111A47"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111A47" w:rsidRPr="00994F84" w:rsidRDefault="00111A47" w:rsidP="00613E0C">
            <w:pPr>
              <w:rPr>
                <w:rFonts w:ascii="TheSansOffice" w:hAnsi="TheSansOffice"/>
                <w:color w:val="000000"/>
                <w:sz w:val="22"/>
                <w:szCs w:val="22"/>
              </w:rPr>
            </w:pPr>
            <w:r w:rsidRPr="00994F84">
              <w:rPr>
                <w:rFonts w:ascii="TheSansOffice" w:hAnsi="TheSansOffice"/>
                <w:color w:val="000000"/>
                <w:sz w:val="22"/>
                <w:szCs w:val="22"/>
              </w:rPr>
              <w:t>Mature Feline – Spay</w:t>
            </w:r>
          </w:p>
        </w:tc>
        <w:tc>
          <w:tcPr>
            <w:tcW w:w="3870" w:type="dxa"/>
            <w:tcBorders>
              <w:top w:val="nil"/>
              <w:left w:val="nil"/>
              <w:bottom w:val="single" w:sz="4" w:space="0" w:color="auto"/>
              <w:right w:val="single" w:sz="8" w:space="0" w:color="auto"/>
            </w:tcBorders>
            <w:shd w:val="clear" w:color="auto" w:fill="auto"/>
            <w:noWrap/>
            <w:vAlign w:val="bottom"/>
          </w:tcPr>
          <w:p w:rsidR="00111A47"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w:t>
            </w:r>
          </w:p>
        </w:tc>
      </w:tr>
      <w:tr w:rsidR="00111A47"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111A47" w:rsidRPr="00994F84" w:rsidRDefault="00111A47" w:rsidP="00613E0C">
            <w:pPr>
              <w:rPr>
                <w:rFonts w:ascii="TheSansOffice" w:hAnsi="TheSansOffice"/>
                <w:color w:val="000000"/>
                <w:sz w:val="22"/>
                <w:szCs w:val="22"/>
              </w:rPr>
            </w:pPr>
            <w:r w:rsidRPr="00994F84">
              <w:rPr>
                <w:rFonts w:ascii="TheSansOffice" w:hAnsi="TheSansOffice"/>
                <w:color w:val="000000"/>
                <w:sz w:val="22"/>
                <w:szCs w:val="22"/>
              </w:rPr>
              <w:t>Mature Feline – Neuter</w:t>
            </w:r>
          </w:p>
        </w:tc>
        <w:tc>
          <w:tcPr>
            <w:tcW w:w="3870" w:type="dxa"/>
            <w:tcBorders>
              <w:top w:val="nil"/>
              <w:left w:val="nil"/>
              <w:bottom w:val="single" w:sz="4" w:space="0" w:color="auto"/>
              <w:right w:val="single" w:sz="8" w:space="0" w:color="auto"/>
            </w:tcBorders>
            <w:shd w:val="clear" w:color="auto" w:fill="auto"/>
            <w:noWrap/>
            <w:vAlign w:val="bottom"/>
          </w:tcPr>
          <w:p w:rsidR="00111A47"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w:t>
            </w:r>
          </w:p>
        </w:tc>
      </w:tr>
      <w:tr w:rsidR="00111A47"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111A47" w:rsidRPr="00994F84" w:rsidRDefault="00111A47" w:rsidP="00613E0C">
            <w:pPr>
              <w:rPr>
                <w:rFonts w:ascii="TheSansOffice" w:hAnsi="TheSansOffice"/>
                <w:color w:val="000000"/>
                <w:sz w:val="22"/>
                <w:szCs w:val="22"/>
              </w:rPr>
            </w:pPr>
            <w:r w:rsidRPr="00994F84">
              <w:rPr>
                <w:rFonts w:ascii="TheSansOffice" w:hAnsi="TheSansOffice"/>
                <w:color w:val="000000"/>
                <w:sz w:val="22"/>
                <w:szCs w:val="22"/>
              </w:rPr>
              <w:t>X-Rays</w:t>
            </w:r>
          </w:p>
        </w:tc>
        <w:tc>
          <w:tcPr>
            <w:tcW w:w="3870" w:type="dxa"/>
            <w:tcBorders>
              <w:top w:val="nil"/>
              <w:left w:val="nil"/>
              <w:bottom w:val="single" w:sz="4" w:space="0" w:color="auto"/>
              <w:right w:val="single" w:sz="8" w:space="0" w:color="auto"/>
            </w:tcBorders>
            <w:shd w:val="clear" w:color="auto" w:fill="auto"/>
            <w:noWrap/>
            <w:vAlign w:val="bottom"/>
          </w:tcPr>
          <w:p w:rsidR="00111A47"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State Discount:</w:t>
            </w:r>
          </w:p>
        </w:tc>
      </w:tr>
      <w:tr w:rsidR="00111A47"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111A47" w:rsidRPr="00994F84" w:rsidRDefault="00111A47" w:rsidP="00AC3CE9">
            <w:pPr>
              <w:rPr>
                <w:rFonts w:ascii="TheSansOffice" w:hAnsi="TheSansOffice"/>
                <w:color w:val="000000"/>
                <w:sz w:val="22"/>
                <w:szCs w:val="22"/>
              </w:rPr>
            </w:pPr>
            <w:r w:rsidRPr="00994F84">
              <w:rPr>
                <w:rFonts w:ascii="TheSansOffice" w:hAnsi="TheSansOffice"/>
                <w:color w:val="000000"/>
                <w:sz w:val="22"/>
                <w:szCs w:val="22"/>
              </w:rPr>
              <w:t xml:space="preserve">Sedation </w:t>
            </w:r>
            <w:r w:rsidR="00AC3CE9" w:rsidRPr="00994F84">
              <w:rPr>
                <w:rFonts w:ascii="TheSansOffice" w:hAnsi="TheSansOffice"/>
                <w:color w:val="000000"/>
                <w:sz w:val="22"/>
                <w:szCs w:val="22"/>
              </w:rPr>
              <w:t>Level 1</w:t>
            </w:r>
          </w:p>
        </w:tc>
        <w:tc>
          <w:tcPr>
            <w:tcW w:w="3870" w:type="dxa"/>
            <w:tcBorders>
              <w:top w:val="nil"/>
              <w:left w:val="nil"/>
              <w:bottom w:val="single" w:sz="4" w:space="0" w:color="auto"/>
              <w:right w:val="single" w:sz="8" w:space="0" w:color="auto"/>
            </w:tcBorders>
            <w:shd w:val="clear" w:color="auto" w:fill="auto"/>
            <w:noWrap/>
            <w:vAlign w:val="bottom"/>
          </w:tcPr>
          <w:p w:rsidR="00111A47"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w:t>
            </w:r>
          </w:p>
        </w:tc>
      </w:tr>
      <w:tr w:rsidR="00111A47"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111A47" w:rsidRPr="00994F84" w:rsidRDefault="00AC3CE9" w:rsidP="00613E0C">
            <w:pPr>
              <w:rPr>
                <w:rFonts w:ascii="TheSansOffice" w:hAnsi="TheSansOffice"/>
                <w:color w:val="000000"/>
                <w:sz w:val="22"/>
                <w:szCs w:val="22"/>
              </w:rPr>
            </w:pPr>
            <w:r w:rsidRPr="00994F84">
              <w:rPr>
                <w:rFonts w:ascii="TheSansOffice" w:hAnsi="TheSansOffice"/>
                <w:color w:val="000000"/>
                <w:sz w:val="22"/>
                <w:szCs w:val="22"/>
              </w:rPr>
              <w:t>Sedation Level 2</w:t>
            </w:r>
            <w:r w:rsidR="00111A47" w:rsidRPr="00994F84">
              <w:rPr>
                <w:rFonts w:ascii="TheSansOffice" w:hAnsi="TheSansOffice"/>
                <w:color w:val="000000"/>
                <w:sz w:val="22"/>
                <w:szCs w:val="22"/>
              </w:rPr>
              <w:t>.</w:t>
            </w:r>
          </w:p>
        </w:tc>
        <w:tc>
          <w:tcPr>
            <w:tcW w:w="3870" w:type="dxa"/>
            <w:tcBorders>
              <w:top w:val="nil"/>
              <w:left w:val="nil"/>
              <w:bottom w:val="single" w:sz="4" w:space="0" w:color="auto"/>
              <w:right w:val="single" w:sz="8" w:space="0" w:color="auto"/>
            </w:tcBorders>
            <w:shd w:val="clear" w:color="auto" w:fill="auto"/>
            <w:noWrap/>
            <w:vAlign w:val="bottom"/>
          </w:tcPr>
          <w:p w:rsidR="00111A47"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w:t>
            </w:r>
          </w:p>
        </w:tc>
      </w:tr>
      <w:tr w:rsidR="00111A47"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111A47" w:rsidRPr="00994F84" w:rsidRDefault="00111A47" w:rsidP="00AC3CE9">
            <w:pPr>
              <w:rPr>
                <w:rFonts w:ascii="TheSansOffice" w:hAnsi="TheSansOffice"/>
                <w:color w:val="000000"/>
                <w:sz w:val="22"/>
                <w:szCs w:val="22"/>
              </w:rPr>
            </w:pPr>
            <w:r w:rsidRPr="00994F84">
              <w:rPr>
                <w:rFonts w:ascii="TheSansOffice" w:hAnsi="TheSansOffice"/>
                <w:color w:val="000000"/>
                <w:sz w:val="22"/>
                <w:szCs w:val="22"/>
              </w:rPr>
              <w:t xml:space="preserve">Euthanasia </w:t>
            </w:r>
          </w:p>
        </w:tc>
        <w:tc>
          <w:tcPr>
            <w:tcW w:w="3870" w:type="dxa"/>
            <w:tcBorders>
              <w:top w:val="nil"/>
              <w:left w:val="nil"/>
              <w:bottom w:val="single" w:sz="4" w:space="0" w:color="auto"/>
              <w:right w:val="single" w:sz="8" w:space="0" w:color="auto"/>
            </w:tcBorders>
            <w:shd w:val="clear" w:color="auto" w:fill="auto"/>
            <w:noWrap/>
            <w:vAlign w:val="bottom"/>
          </w:tcPr>
          <w:p w:rsidR="00111A47"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w:t>
            </w:r>
          </w:p>
        </w:tc>
      </w:tr>
      <w:tr w:rsidR="00111A47"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111A47" w:rsidRPr="00994F84" w:rsidRDefault="00111A47" w:rsidP="00613E0C">
            <w:pPr>
              <w:rPr>
                <w:rFonts w:ascii="TheSansOffice" w:hAnsi="TheSansOffice"/>
                <w:color w:val="000000"/>
                <w:sz w:val="22"/>
                <w:szCs w:val="22"/>
              </w:rPr>
            </w:pPr>
            <w:r w:rsidRPr="00994F84">
              <w:rPr>
                <w:rFonts w:ascii="TheSansOffice" w:hAnsi="TheSansOffice"/>
                <w:color w:val="000000"/>
                <w:sz w:val="22"/>
                <w:szCs w:val="22"/>
              </w:rPr>
              <w:t>IV Fluids</w:t>
            </w:r>
            <w:r w:rsidR="00AC3CE9" w:rsidRPr="00994F84">
              <w:rPr>
                <w:rFonts w:ascii="TheSansOffice" w:hAnsi="TheSansOffice"/>
                <w:color w:val="000000"/>
                <w:sz w:val="22"/>
                <w:szCs w:val="22"/>
              </w:rPr>
              <w:t xml:space="preserve"> Setup</w:t>
            </w:r>
          </w:p>
        </w:tc>
        <w:tc>
          <w:tcPr>
            <w:tcW w:w="3870" w:type="dxa"/>
            <w:tcBorders>
              <w:top w:val="nil"/>
              <w:left w:val="nil"/>
              <w:bottom w:val="single" w:sz="4" w:space="0" w:color="auto"/>
              <w:right w:val="single" w:sz="8" w:space="0" w:color="auto"/>
            </w:tcBorders>
            <w:shd w:val="clear" w:color="auto" w:fill="auto"/>
            <w:noWrap/>
            <w:vAlign w:val="bottom"/>
          </w:tcPr>
          <w:p w:rsidR="00111A47"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w:t>
            </w:r>
          </w:p>
        </w:tc>
      </w:tr>
      <w:tr w:rsidR="00111A47"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111A47" w:rsidRPr="00994F84" w:rsidRDefault="00111A47" w:rsidP="00613E0C">
            <w:pPr>
              <w:rPr>
                <w:rFonts w:ascii="TheSansOffice" w:hAnsi="TheSansOffice"/>
                <w:color w:val="000000"/>
                <w:sz w:val="22"/>
                <w:szCs w:val="22"/>
              </w:rPr>
            </w:pPr>
            <w:r w:rsidRPr="00994F84">
              <w:rPr>
                <w:rFonts w:ascii="TheSansOffice" w:hAnsi="TheSansOffice"/>
                <w:color w:val="000000"/>
                <w:sz w:val="22"/>
                <w:szCs w:val="22"/>
              </w:rPr>
              <w:t>Dental – Scaling</w:t>
            </w:r>
            <w:r w:rsidR="00AC3CE9" w:rsidRPr="00994F84">
              <w:rPr>
                <w:rFonts w:ascii="TheSansOffice" w:hAnsi="TheSansOffice"/>
                <w:color w:val="000000"/>
                <w:sz w:val="22"/>
                <w:szCs w:val="22"/>
              </w:rPr>
              <w:t>, Excluding anesthesia</w:t>
            </w:r>
          </w:p>
        </w:tc>
        <w:tc>
          <w:tcPr>
            <w:tcW w:w="3870" w:type="dxa"/>
            <w:tcBorders>
              <w:top w:val="nil"/>
              <w:left w:val="nil"/>
              <w:bottom w:val="single" w:sz="4" w:space="0" w:color="auto"/>
              <w:right w:val="single" w:sz="8" w:space="0" w:color="auto"/>
            </w:tcBorders>
            <w:shd w:val="clear" w:color="auto" w:fill="auto"/>
            <w:vAlign w:val="center"/>
          </w:tcPr>
          <w:p w:rsidR="00111A47"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w:t>
            </w:r>
          </w:p>
        </w:tc>
      </w:tr>
      <w:tr w:rsidR="00111A47" w:rsidRPr="00994F84" w:rsidTr="00F912C7">
        <w:trPr>
          <w:trHeight w:val="38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111A47" w:rsidRPr="00994F84" w:rsidRDefault="00111A47" w:rsidP="00613E0C">
            <w:pPr>
              <w:rPr>
                <w:rFonts w:ascii="TheSansOffice" w:hAnsi="TheSansOffice"/>
                <w:color w:val="000000"/>
                <w:sz w:val="22"/>
                <w:szCs w:val="22"/>
              </w:rPr>
            </w:pPr>
            <w:r w:rsidRPr="00994F84">
              <w:rPr>
                <w:rFonts w:ascii="TheSansOffice" w:hAnsi="TheSansOffice"/>
                <w:color w:val="000000"/>
                <w:sz w:val="22"/>
                <w:szCs w:val="22"/>
              </w:rPr>
              <w:t>Grooming (i.e. matt removal / lion shave)</w:t>
            </w:r>
          </w:p>
        </w:tc>
        <w:tc>
          <w:tcPr>
            <w:tcW w:w="3870" w:type="dxa"/>
            <w:tcBorders>
              <w:top w:val="nil"/>
              <w:left w:val="nil"/>
              <w:bottom w:val="single" w:sz="4" w:space="0" w:color="auto"/>
              <w:right w:val="single" w:sz="8" w:space="0" w:color="auto"/>
            </w:tcBorders>
            <w:shd w:val="clear" w:color="auto" w:fill="auto"/>
            <w:noWrap/>
            <w:vAlign w:val="bottom"/>
          </w:tcPr>
          <w:p w:rsidR="00111A47"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w:t>
            </w:r>
          </w:p>
        </w:tc>
      </w:tr>
      <w:tr w:rsidR="00AC3CE9"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AC3CE9"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Blood Draw Fee</w:t>
            </w:r>
          </w:p>
        </w:tc>
        <w:tc>
          <w:tcPr>
            <w:tcW w:w="3870" w:type="dxa"/>
            <w:tcBorders>
              <w:top w:val="nil"/>
              <w:left w:val="nil"/>
              <w:bottom w:val="single" w:sz="4" w:space="0" w:color="auto"/>
              <w:right w:val="single" w:sz="8" w:space="0" w:color="auto"/>
            </w:tcBorders>
            <w:shd w:val="clear" w:color="auto" w:fill="auto"/>
            <w:noWrap/>
            <w:vAlign w:val="bottom"/>
          </w:tcPr>
          <w:p w:rsidR="00AC3CE9"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State Discount:</w:t>
            </w:r>
          </w:p>
        </w:tc>
      </w:tr>
      <w:tr w:rsidR="00AC3CE9"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AC3CE9"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Rabbit Spay</w:t>
            </w:r>
          </w:p>
        </w:tc>
        <w:tc>
          <w:tcPr>
            <w:tcW w:w="3870" w:type="dxa"/>
            <w:tcBorders>
              <w:top w:val="nil"/>
              <w:left w:val="nil"/>
              <w:bottom w:val="single" w:sz="4" w:space="0" w:color="auto"/>
              <w:right w:val="single" w:sz="8" w:space="0" w:color="auto"/>
            </w:tcBorders>
            <w:shd w:val="clear" w:color="auto" w:fill="auto"/>
            <w:noWrap/>
            <w:vAlign w:val="bottom"/>
          </w:tcPr>
          <w:p w:rsidR="00AC3CE9"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w:t>
            </w:r>
          </w:p>
        </w:tc>
      </w:tr>
      <w:tr w:rsidR="00AC3CE9"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AC3CE9"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Rabbit Neuter</w:t>
            </w:r>
          </w:p>
        </w:tc>
        <w:tc>
          <w:tcPr>
            <w:tcW w:w="3870" w:type="dxa"/>
            <w:tcBorders>
              <w:top w:val="nil"/>
              <w:left w:val="nil"/>
              <w:bottom w:val="single" w:sz="4" w:space="0" w:color="auto"/>
              <w:right w:val="single" w:sz="8" w:space="0" w:color="auto"/>
            </w:tcBorders>
            <w:shd w:val="clear" w:color="auto" w:fill="auto"/>
            <w:noWrap/>
            <w:vAlign w:val="bottom"/>
          </w:tcPr>
          <w:p w:rsidR="00AC3CE9"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w:t>
            </w:r>
          </w:p>
        </w:tc>
      </w:tr>
      <w:tr w:rsidR="00AC3CE9"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AC3CE9"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Exam of Shelter Animals</w:t>
            </w:r>
          </w:p>
        </w:tc>
        <w:tc>
          <w:tcPr>
            <w:tcW w:w="3870" w:type="dxa"/>
            <w:tcBorders>
              <w:top w:val="nil"/>
              <w:left w:val="nil"/>
              <w:bottom w:val="single" w:sz="4" w:space="0" w:color="auto"/>
              <w:right w:val="single" w:sz="8" w:space="0" w:color="auto"/>
            </w:tcBorders>
            <w:shd w:val="clear" w:color="auto" w:fill="auto"/>
            <w:vAlign w:val="center"/>
          </w:tcPr>
          <w:p w:rsidR="00AC3CE9" w:rsidRPr="00994F84" w:rsidRDefault="003E2F72" w:rsidP="003E2F72">
            <w:pPr>
              <w:rPr>
                <w:rFonts w:ascii="TheSansOffice" w:hAnsi="TheSansOffice"/>
                <w:color w:val="000000"/>
                <w:sz w:val="22"/>
                <w:szCs w:val="22"/>
              </w:rPr>
            </w:pPr>
            <w:r w:rsidRPr="00994F84">
              <w:rPr>
                <w:rFonts w:ascii="TheSansOffice" w:hAnsi="TheSansOffice"/>
                <w:color w:val="000000"/>
                <w:sz w:val="22"/>
                <w:szCs w:val="22"/>
              </w:rPr>
              <w:t xml:space="preserve">Included in Service or </w:t>
            </w:r>
            <w:r w:rsidR="00AC3CE9" w:rsidRPr="00994F84">
              <w:rPr>
                <w:rFonts w:ascii="TheSansOffice" w:hAnsi="TheSansOffice"/>
                <w:color w:val="000000"/>
                <w:sz w:val="22"/>
                <w:szCs w:val="22"/>
              </w:rPr>
              <w:t>$</w:t>
            </w:r>
          </w:p>
        </w:tc>
      </w:tr>
      <w:tr w:rsidR="00111A47"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111A47" w:rsidRPr="00994F84" w:rsidRDefault="00111A47" w:rsidP="00613E0C">
            <w:pPr>
              <w:rPr>
                <w:rFonts w:ascii="TheSansOffice" w:hAnsi="TheSansOffice"/>
                <w:color w:val="000000"/>
                <w:sz w:val="22"/>
                <w:szCs w:val="22"/>
              </w:rPr>
            </w:pPr>
            <w:r w:rsidRPr="00994F84">
              <w:rPr>
                <w:rFonts w:ascii="TheSansOffice" w:hAnsi="TheSansOffice"/>
                <w:color w:val="000000"/>
                <w:sz w:val="22"/>
                <w:szCs w:val="22"/>
              </w:rPr>
              <w:t>Vaccines</w:t>
            </w:r>
          </w:p>
        </w:tc>
        <w:tc>
          <w:tcPr>
            <w:tcW w:w="3870" w:type="dxa"/>
            <w:tcBorders>
              <w:top w:val="nil"/>
              <w:left w:val="nil"/>
              <w:bottom w:val="single" w:sz="4" w:space="0" w:color="auto"/>
              <w:right w:val="single" w:sz="8" w:space="0" w:color="auto"/>
            </w:tcBorders>
            <w:shd w:val="clear" w:color="auto" w:fill="auto"/>
            <w:vAlign w:val="center"/>
            <w:hideMark/>
          </w:tcPr>
          <w:p w:rsidR="00111A47"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State</w:t>
            </w:r>
            <w:r w:rsidR="00111A47" w:rsidRPr="00994F84">
              <w:rPr>
                <w:rFonts w:ascii="TheSansOffice" w:hAnsi="TheSansOffice"/>
                <w:color w:val="000000"/>
                <w:sz w:val="22"/>
                <w:szCs w:val="22"/>
              </w:rPr>
              <w:t xml:space="preserve"> Discount</w:t>
            </w:r>
            <w:r w:rsidRPr="00994F84">
              <w:rPr>
                <w:rFonts w:ascii="TheSansOffice" w:hAnsi="TheSansOffice"/>
                <w:color w:val="000000"/>
                <w:sz w:val="22"/>
                <w:szCs w:val="22"/>
              </w:rPr>
              <w:t>:</w:t>
            </w:r>
          </w:p>
        </w:tc>
      </w:tr>
      <w:tr w:rsidR="00111A47"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111A47" w:rsidRPr="00994F84" w:rsidRDefault="00111A47" w:rsidP="00613E0C">
            <w:pPr>
              <w:rPr>
                <w:rFonts w:ascii="TheSansOffice" w:hAnsi="TheSansOffice"/>
                <w:color w:val="000000"/>
                <w:sz w:val="22"/>
                <w:szCs w:val="22"/>
              </w:rPr>
            </w:pPr>
            <w:r w:rsidRPr="00994F84">
              <w:rPr>
                <w:rFonts w:ascii="TheSansOffice" w:hAnsi="TheSansOffice"/>
                <w:color w:val="000000"/>
                <w:sz w:val="22"/>
                <w:szCs w:val="22"/>
              </w:rPr>
              <w:t>Prescribed Medication</w:t>
            </w:r>
          </w:p>
        </w:tc>
        <w:tc>
          <w:tcPr>
            <w:tcW w:w="3870" w:type="dxa"/>
            <w:tcBorders>
              <w:top w:val="nil"/>
              <w:left w:val="nil"/>
              <w:bottom w:val="single" w:sz="4" w:space="0" w:color="auto"/>
              <w:right w:val="single" w:sz="8" w:space="0" w:color="auto"/>
            </w:tcBorders>
            <w:shd w:val="clear" w:color="auto" w:fill="auto"/>
            <w:vAlign w:val="center"/>
            <w:hideMark/>
          </w:tcPr>
          <w:p w:rsidR="00111A47"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State Discount:</w:t>
            </w:r>
          </w:p>
        </w:tc>
      </w:tr>
      <w:tr w:rsidR="00111A47"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111A47" w:rsidRPr="00994F84" w:rsidRDefault="00111A47" w:rsidP="00613E0C">
            <w:pPr>
              <w:rPr>
                <w:rFonts w:ascii="TheSansOffice" w:hAnsi="TheSansOffice"/>
                <w:color w:val="000000"/>
                <w:sz w:val="22"/>
                <w:szCs w:val="22"/>
              </w:rPr>
            </w:pPr>
            <w:r w:rsidRPr="00994F84">
              <w:rPr>
                <w:rFonts w:ascii="TheSansOffice" w:hAnsi="TheSansOffice"/>
                <w:color w:val="000000"/>
                <w:sz w:val="22"/>
                <w:szCs w:val="22"/>
              </w:rPr>
              <w:t>Medical Products &amp; Supplies</w:t>
            </w:r>
          </w:p>
        </w:tc>
        <w:tc>
          <w:tcPr>
            <w:tcW w:w="3870" w:type="dxa"/>
            <w:tcBorders>
              <w:top w:val="nil"/>
              <w:left w:val="nil"/>
              <w:bottom w:val="single" w:sz="4" w:space="0" w:color="auto"/>
              <w:right w:val="single" w:sz="8" w:space="0" w:color="auto"/>
            </w:tcBorders>
            <w:shd w:val="clear" w:color="auto" w:fill="auto"/>
            <w:vAlign w:val="center"/>
            <w:hideMark/>
          </w:tcPr>
          <w:p w:rsidR="00111A47"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State Discount:</w:t>
            </w:r>
          </w:p>
        </w:tc>
      </w:tr>
      <w:tr w:rsidR="00111A47" w:rsidRPr="00994F84" w:rsidTr="00F912C7">
        <w:trPr>
          <w:trHeight w:val="315"/>
        </w:trPr>
        <w:tc>
          <w:tcPr>
            <w:tcW w:w="4680" w:type="dxa"/>
            <w:tcBorders>
              <w:top w:val="nil"/>
              <w:left w:val="single" w:sz="8" w:space="0" w:color="auto"/>
              <w:bottom w:val="single" w:sz="8" w:space="0" w:color="auto"/>
              <w:right w:val="single" w:sz="8" w:space="0" w:color="auto"/>
            </w:tcBorders>
            <w:shd w:val="clear" w:color="auto" w:fill="auto"/>
            <w:vAlign w:val="center"/>
            <w:hideMark/>
          </w:tcPr>
          <w:p w:rsidR="00111A47" w:rsidRPr="00994F84" w:rsidRDefault="00111A47" w:rsidP="00613E0C">
            <w:pPr>
              <w:rPr>
                <w:rFonts w:ascii="TheSansOffice" w:hAnsi="TheSansOffice"/>
                <w:color w:val="000000"/>
                <w:sz w:val="22"/>
                <w:szCs w:val="22"/>
              </w:rPr>
            </w:pPr>
            <w:r w:rsidRPr="00994F84">
              <w:rPr>
                <w:rFonts w:ascii="TheSansOffice" w:hAnsi="TheSansOffice"/>
                <w:color w:val="000000"/>
                <w:sz w:val="22"/>
                <w:szCs w:val="22"/>
              </w:rPr>
              <w:t>Other Services as Required</w:t>
            </w:r>
          </w:p>
        </w:tc>
        <w:tc>
          <w:tcPr>
            <w:tcW w:w="3870" w:type="dxa"/>
            <w:tcBorders>
              <w:top w:val="nil"/>
              <w:left w:val="nil"/>
              <w:bottom w:val="single" w:sz="8" w:space="0" w:color="auto"/>
              <w:right w:val="single" w:sz="8" w:space="0" w:color="auto"/>
            </w:tcBorders>
            <w:shd w:val="clear" w:color="auto" w:fill="auto"/>
            <w:vAlign w:val="center"/>
            <w:hideMark/>
          </w:tcPr>
          <w:p w:rsidR="00111A47" w:rsidRPr="00994F84" w:rsidRDefault="00AC3CE9" w:rsidP="00AC3CE9">
            <w:pPr>
              <w:rPr>
                <w:rFonts w:ascii="TheSansOffice" w:hAnsi="TheSansOffice"/>
                <w:color w:val="000000"/>
                <w:sz w:val="22"/>
                <w:szCs w:val="22"/>
              </w:rPr>
            </w:pPr>
            <w:r w:rsidRPr="00994F84">
              <w:rPr>
                <w:rFonts w:ascii="TheSansOffice" w:hAnsi="TheSansOffice"/>
                <w:color w:val="000000"/>
                <w:sz w:val="22"/>
                <w:szCs w:val="22"/>
              </w:rPr>
              <w:t>State Discount:</w:t>
            </w:r>
          </w:p>
        </w:tc>
      </w:tr>
    </w:tbl>
    <w:p w:rsidR="00111A47" w:rsidRPr="00994F84" w:rsidRDefault="00111A47" w:rsidP="00111A47">
      <w:pPr>
        <w:rPr>
          <w:rFonts w:ascii="TheSansOffice" w:hAnsi="TheSansOffice" w:cs="Arial"/>
          <w:sz w:val="22"/>
          <w:szCs w:val="22"/>
        </w:rPr>
      </w:pPr>
    </w:p>
    <w:tbl>
      <w:tblPr>
        <w:tblW w:w="85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3E2F72" w:rsidRPr="00994F84" w:rsidTr="00F912C7">
        <w:trPr>
          <w:trHeight w:val="432"/>
        </w:trPr>
        <w:tc>
          <w:tcPr>
            <w:tcW w:w="8550" w:type="dxa"/>
            <w:shd w:val="clear" w:color="auto" w:fill="D9D9D9" w:themeFill="background1" w:themeFillShade="D9"/>
          </w:tcPr>
          <w:p w:rsidR="003E2F72" w:rsidRPr="00994F84" w:rsidRDefault="003E2F72" w:rsidP="003E2F72">
            <w:pPr>
              <w:numPr>
                <w:ilvl w:val="0"/>
                <w:numId w:val="25"/>
              </w:numPr>
              <w:tabs>
                <w:tab w:val="left" w:pos="360"/>
              </w:tabs>
              <w:overflowPunct/>
              <w:autoSpaceDE/>
              <w:autoSpaceDN/>
              <w:adjustRightInd/>
              <w:spacing w:after="120"/>
              <w:textAlignment w:val="auto"/>
              <w:rPr>
                <w:rFonts w:ascii="TheSansOffice" w:hAnsi="TheSansOffice" w:cs="Arial"/>
                <w:sz w:val="22"/>
                <w:szCs w:val="22"/>
              </w:rPr>
            </w:pPr>
            <w:r w:rsidRPr="00994F84">
              <w:rPr>
                <w:rFonts w:ascii="TheSansOffice" w:hAnsi="TheSansOffice" w:cs="Arial"/>
                <w:sz w:val="22"/>
                <w:szCs w:val="22"/>
              </w:rPr>
              <w:t>Please describe any alternative proposals that would reduce or eliminate Dispensing Fees.</w:t>
            </w:r>
          </w:p>
        </w:tc>
      </w:tr>
      <w:tr w:rsidR="00111A47" w:rsidRPr="00994F84" w:rsidTr="00F912C7">
        <w:trPr>
          <w:trHeight w:val="432"/>
        </w:trPr>
        <w:tc>
          <w:tcPr>
            <w:tcW w:w="8550" w:type="dxa"/>
          </w:tcPr>
          <w:p w:rsidR="00111A47" w:rsidRPr="00994F84" w:rsidRDefault="00111A47" w:rsidP="00613E0C">
            <w:pPr>
              <w:rPr>
                <w:rFonts w:ascii="TheSansOffice" w:hAnsi="TheSansOffice" w:cs="Arial"/>
                <w:sz w:val="22"/>
                <w:szCs w:val="22"/>
              </w:rPr>
            </w:pPr>
          </w:p>
        </w:tc>
      </w:tr>
    </w:tbl>
    <w:p w:rsidR="00111A47" w:rsidRPr="00994F84" w:rsidRDefault="00111A47" w:rsidP="00111A47">
      <w:pPr>
        <w:rPr>
          <w:rFonts w:ascii="TheSansOffice" w:hAnsi="TheSansOffice" w:cs="Arial"/>
          <w:b/>
          <w:sz w:val="22"/>
          <w:szCs w:val="22"/>
          <w:u w:val="single"/>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120"/>
      </w:tblGrid>
      <w:tr w:rsidR="003E2F72" w:rsidRPr="00994F84" w:rsidTr="00F912C7">
        <w:tc>
          <w:tcPr>
            <w:tcW w:w="8550" w:type="dxa"/>
            <w:gridSpan w:val="2"/>
            <w:shd w:val="clear" w:color="auto" w:fill="D9D9D9" w:themeFill="background1" w:themeFillShade="D9"/>
          </w:tcPr>
          <w:p w:rsidR="003E2F72" w:rsidRPr="00994F84" w:rsidRDefault="003E2F72" w:rsidP="003E2F72">
            <w:pPr>
              <w:numPr>
                <w:ilvl w:val="0"/>
                <w:numId w:val="25"/>
              </w:numPr>
              <w:tabs>
                <w:tab w:val="left" w:pos="360"/>
              </w:tabs>
              <w:overflowPunct/>
              <w:autoSpaceDE/>
              <w:autoSpaceDN/>
              <w:adjustRightInd/>
              <w:spacing w:after="120"/>
              <w:textAlignment w:val="auto"/>
              <w:rPr>
                <w:rFonts w:ascii="TheSansOffice" w:hAnsi="TheSansOffice" w:cs="Arial"/>
                <w:sz w:val="22"/>
                <w:szCs w:val="22"/>
              </w:rPr>
            </w:pPr>
            <w:r w:rsidRPr="00994F84">
              <w:rPr>
                <w:rFonts w:ascii="TheSansOffice" w:hAnsi="TheSansOffice" w:cs="Arial"/>
                <w:sz w:val="22"/>
                <w:szCs w:val="22"/>
              </w:rPr>
              <w:t>State operating hours of the Veterinary Clinic:</w:t>
            </w:r>
          </w:p>
        </w:tc>
      </w:tr>
      <w:tr w:rsidR="003E2F72" w:rsidRPr="00994F84" w:rsidTr="00F912C7">
        <w:tc>
          <w:tcPr>
            <w:tcW w:w="2430" w:type="dxa"/>
            <w:shd w:val="clear" w:color="auto" w:fill="auto"/>
          </w:tcPr>
          <w:p w:rsidR="003E2F72" w:rsidRPr="00994F84" w:rsidRDefault="003E2F72" w:rsidP="00613E0C">
            <w:pPr>
              <w:rPr>
                <w:rFonts w:ascii="TheSansOffice" w:hAnsi="TheSansOffice" w:cs="Arial"/>
                <w:sz w:val="22"/>
                <w:szCs w:val="22"/>
              </w:rPr>
            </w:pPr>
            <w:r w:rsidRPr="00994F84">
              <w:rPr>
                <w:rFonts w:ascii="TheSansOffice" w:hAnsi="TheSansOffice" w:cs="Arial"/>
                <w:sz w:val="22"/>
                <w:szCs w:val="22"/>
              </w:rPr>
              <w:t>Monday to Friday</w:t>
            </w:r>
          </w:p>
        </w:tc>
        <w:tc>
          <w:tcPr>
            <w:tcW w:w="6120" w:type="dxa"/>
            <w:shd w:val="clear" w:color="auto" w:fill="auto"/>
          </w:tcPr>
          <w:p w:rsidR="003E2F72" w:rsidRPr="00994F84" w:rsidRDefault="003E2F72" w:rsidP="00613E0C">
            <w:pPr>
              <w:rPr>
                <w:rFonts w:ascii="TheSansOffice" w:hAnsi="TheSansOffice" w:cs="Arial"/>
                <w:sz w:val="22"/>
                <w:szCs w:val="22"/>
              </w:rPr>
            </w:pPr>
          </w:p>
        </w:tc>
      </w:tr>
      <w:tr w:rsidR="003E2F72" w:rsidRPr="00994F84" w:rsidTr="00F912C7">
        <w:tc>
          <w:tcPr>
            <w:tcW w:w="2430" w:type="dxa"/>
            <w:shd w:val="clear" w:color="auto" w:fill="auto"/>
          </w:tcPr>
          <w:p w:rsidR="003E2F72" w:rsidRPr="00994F84" w:rsidRDefault="003E2F72" w:rsidP="00613E0C">
            <w:pPr>
              <w:rPr>
                <w:rFonts w:ascii="TheSansOffice" w:hAnsi="TheSansOffice" w:cs="Arial"/>
                <w:sz w:val="22"/>
                <w:szCs w:val="22"/>
              </w:rPr>
            </w:pPr>
            <w:r w:rsidRPr="00994F84">
              <w:rPr>
                <w:rFonts w:ascii="TheSansOffice" w:hAnsi="TheSansOffice" w:cs="Arial"/>
                <w:sz w:val="22"/>
                <w:szCs w:val="22"/>
              </w:rPr>
              <w:t>Saturday</w:t>
            </w:r>
          </w:p>
        </w:tc>
        <w:tc>
          <w:tcPr>
            <w:tcW w:w="6120" w:type="dxa"/>
            <w:shd w:val="clear" w:color="auto" w:fill="auto"/>
          </w:tcPr>
          <w:p w:rsidR="003E2F72" w:rsidRPr="00994F84" w:rsidRDefault="003E2F72" w:rsidP="00613E0C">
            <w:pPr>
              <w:rPr>
                <w:rFonts w:ascii="TheSansOffice" w:hAnsi="TheSansOffice" w:cs="Arial"/>
                <w:sz w:val="22"/>
                <w:szCs w:val="22"/>
              </w:rPr>
            </w:pPr>
          </w:p>
        </w:tc>
      </w:tr>
      <w:tr w:rsidR="003E2F72" w:rsidRPr="00994F84" w:rsidTr="00F912C7">
        <w:tc>
          <w:tcPr>
            <w:tcW w:w="2430" w:type="dxa"/>
            <w:shd w:val="clear" w:color="auto" w:fill="auto"/>
          </w:tcPr>
          <w:p w:rsidR="003E2F72" w:rsidRPr="00994F84" w:rsidRDefault="003E2F72" w:rsidP="00613E0C">
            <w:pPr>
              <w:rPr>
                <w:rFonts w:ascii="TheSansOffice" w:hAnsi="TheSansOffice" w:cs="Arial"/>
                <w:sz w:val="22"/>
                <w:szCs w:val="22"/>
              </w:rPr>
            </w:pPr>
            <w:r w:rsidRPr="00994F84">
              <w:rPr>
                <w:rFonts w:ascii="TheSansOffice" w:hAnsi="TheSansOffice" w:cs="Arial"/>
                <w:sz w:val="22"/>
                <w:szCs w:val="22"/>
              </w:rPr>
              <w:t>Sunday</w:t>
            </w:r>
          </w:p>
        </w:tc>
        <w:tc>
          <w:tcPr>
            <w:tcW w:w="6120" w:type="dxa"/>
            <w:shd w:val="clear" w:color="auto" w:fill="auto"/>
          </w:tcPr>
          <w:p w:rsidR="003E2F72" w:rsidRPr="00994F84" w:rsidRDefault="003E2F72" w:rsidP="00613E0C">
            <w:pPr>
              <w:rPr>
                <w:rFonts w:ascii="TheSansOffice" w:hAnsi="TheSansOffice" w:cs="Arial"/>
                <w:sz w:val="22"/>
                <w:szCs w:val="22"/>
              </w:rPr>
            </w:pPr>
          </w:p>
        </w:tc>
      </w:tr>
      <w:tr w:rsidR="003E2F72" w:rsidRPr="00994F84" w:rsidTr="00F912C7">
        <w:tc>
          <w:tcPr>
            <w:tcW w:w="2430" w:type="dxa"/>
            <w:shd w:val="clear" w:color="auto" w:fill="auto"/>
          </w:tcPr>
          <w:p w:rsidR="003E2F72" w:rsidRPr="00994F84" w:rsidRDefault="003E2F72" w:rsidP="00613E0C">
            <w:pPr>
              <w:rPr>
                <w:rFonts w:ascii="TheSansOffice" w:hAnsi="TheSansOffice" w:cs="Arial"/>
                <w:sz w:val="22"/>
                <w:szCs w:val="22"/>
              </w:rPr>
            </w:pPr>
            <w:r w:rsidRPr="00994F84">
              <w:rPr>
                <w:rFonts w:ascii="TheSansOffice" w:hAnsi="TheSansOffice" w:cs="Arial"/>
                <w:sz w:val="22"/>
                <w:szCs w:val="22"/>
              </w:rPr>
              <w:t>Public Holidays</w:t>
            </w:r>
          </w:p>
        </w:tc>
        <w:tc>
          <w:tcPr>
            <w:tcW w:w="6120" w:type="dxa"/>
            <w:shd w:val="clear" w:color="auto" w:fill="auto"/>
          </w:tcPr>
          <w:p w:rsidR="003E2F72" w:rsidRPr="00994F84" w:rsidRDefault="003E2F72" w:rsidP="00613E0C">
            <w:pPr>
              <w:rPr>
                <w:rFonts w:ascii="TheSansOffice" w:hAnsi="TheSansOffice" w:cs="Arial"/>
                <w:sz w:val="22"/>
                <w:szCs w:val="22"/>
              </w:rPr>
            </w:pPr>
          </w:p>
        </w:tc>
      </w:tr>
      <w:tr w:rsidR="003E2F72" w:rsidRPr="00994F84" w:rsidTr="00F912C7">
        <w:tc>
          <w:tcPr>
            <w:tcW w:w="2430" w:type="dxa"/>
            <w:shd w:val="clear" w:color="auto" w:fill="auto"/>
          </w:tcPr>
          <w:p w:rsidR="003E2F72" w:rsidRPr="00994F84" w:rsidRDefault="003E2F72" w:rsidP="00613E0C">
            <w:pPr>
              <w:rPr>
                <w:rFonts w:ascii="TheSansOffice" w:hAnsi="TheSansOffice" w:cs="Arial"/>
                <w:sz w:val="22"/>
                <w:szCs w:val="22"/>
              </w:rPr>
            </w:pPr>
            <w:r w:rsidRPr="00994F84">
              <w:rPr>
                <w:rFonts w:ascii="TheSansOffice" w:hAnsi="TheSansOffice" w:cs="Arial"/>
                <w:sz w:val="22"/>
                <w:szCs w:val="22"/>
              </w:rPr>
              <w:t>Emergency</w:t>
            </w:r>
          </w:p>
        </w:tc>
        <w:tc>
          <w:tcPr>
            <w:tcW w:w="6120" w:type="dxa"/>
            <w:shd w:val="clear" w:color="auto" w:fill="auto"/>
          </w:tcPr>
          <w:p w:rsidR="003E2F72" w:rsidRPr="00994F84" w:rsidRDefault="003E2F72" w:rsidP="00613E0C">
            <w:pPr>
              <w:rPr>
                <w:rFonts w:ascii="TheSansOffice" w:hAnsi="TheSansOffice" w:cs="Arial"/>
                <w:sz w:val="22"/>
                <w:szCs w:val="22"/>
              </w:rPr>
            </w:pPr>
          </w:p>
        </w:tc>
      </w:tr>
    </w:tbl>
    <w:p w:rsidR="00111A47" w:rsidRPr="00994F84" w:rsidRDefault="00111A47" w:rsidP="00111A47">
      <w:pPr>
        <w:ind w:left="360"/>
        <w:rPr>
          <w:rFonts w:ascii="TheSansOffice" w:hAnsi="TheSansOffice" w:cs="Arial"/>
          <w:sz w:val="22"/>
          <w:szCs w:val="22"/>
        </w:rPr>
      </w:pPr>
    </w:p>
    <w:tbl>
      <w:tblPr>
        <w:tblW w:w="855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3E2F72" w:rsidRPr="00994F84" w:rsidTr="00F912C7">
        <w:trPr>
          <w:trHeight w:val="432"/>
        </w:trPr>
        <w:tc>
          <w:tcPr>
            <w:tcW w:w="8550" w:type="dxa"/>
            <w:shd w:val="clear" w:color="auto" w:fill="D9D9D9" w:themeFill="background1" w:themeFillShade="D9"/>
          </w:tcPr>
          <w:p w:rsidR="003E2F72" w:rsidRPr="00994F84" w:rsidRDefault="003E2F72" w:rsidP="003E2F72">
            <w:pPr>
              <w:numPr>
                <w:ilvl w:val="0"/>
                <w:numId w:val="25"/>
              </w:numPr>
              <w:tabs>
                <w:tab w:val="left" w:pos="360"/>
              </w:tabs>
              <w:overflowPunct/>
              <w:autoSpaceDE/>
              <w:autoSpaceDN/>
              <w:adjustRightInd/>
              <w:spacing w:after="120"/>
              <w:textAlignment w:val="auto"/>
              <w:rPr>
                <w:rFonts w:ascii="TheSansOffice" w:hAnsi="TheSansOffice" w:cs="Arial"/>
                <w:sz w:val="22"/>
                <w:szCs w:val="22"/>
              </w:rPr>
            </w:pPr>
            <w:r w:rsidRPr="00994F84">
              <w:rPr>
                <w:rFonts w:ascii="TheSansOffice" w:hAnsi="TheSansOffice" w:cs="Arial"/>
                <w:sz w:val="22"/>
                <w:szCs w:val="22"/>
              </w:rPr>
              <w:t xml:space="preserve">Please provide an overview of the Veterinary Clinic’s facilities and service capabilities. Also describe all specialized care capability or animal specialties that the Veterinarian &amp; clinic offers i.e. birds, rabbits, other small animals, reptiles etc. </w:t>
            </w:r>
          </w:p>
        </w:tc>
      </w:tr>
      <w:tr w:rsidR="00111A47" w:rsidRPr="00994F84" w:rsidTr="00F912C7">
        <w:trPr>
          <w:trHeight w:val="432"/>
        </w:trPr>
        <w:tc>
          <w:tcPr>
            <w:tcW w:w="8550" w:type="dxa"/>
          </w:tcPr>
          <w:p w:rsidR="00111A47" w:rsidRPr="00994F84" w:rsidRDefault="00111A47" w:rsidP="00613E0C">
            <w:pPr>
              <w:rPr>
                <w:rFonts w:ascii="TheSansOffice" w:hAnsi="TheSansOffice" w:cs="Arial"/>
                <w:sz w:val="22"/>
                <w:szCs w:val="22"/>
              </w:rPr>
            </w:pPr>
          </w:p>
          <w:p w:rsidR="003E2F72" w:rsidRDefault="003E2F72" w:rsidP="00613E0C">
            <w:pPr>
              <w:rPr>
                <w:rFonts w:ascii="TheSansOffice" w:hAnsi="TheSansOffice" w:cs="Arial"/>
                <w:sz w:val="22"/>
                <w:szCs w:val="22"/>
              </w:rPr>
            </w:pPr>
          </w:p>
          <w:p w:rsidR="000114E4" w:rsidRDefault="000114E4" w:rsidP="00613E0C">
            <w:pPr>
              <w:rPr>
                <w:rFonts w:ascii="TheSansOffice" w:hAnsi="TheSansOffice" w:cs="Arial"/>
                <w:sz w:val="22"/>
                <w:szCs w:val="22"/>
              </w:rPr>
            </w:pPr>
          </w:p>
          <w:p w:rsidR="000114E4" w:rsidRDefault="000114E4" w:rsidP="00613E0C">
            <w:pPr>
              <w:rPr>
                <w:rFonts w:ascii="TheSansOffice" w:hAnsi="TheSansOffice" w:cs="Arial"/>
                <w:sz w:val="22"/>
                <w:szCs w:val="22"/>
              </w:rPr>
            </w:pPr>
          </w:p>
          <w:p w:rsidR="000114E4" w:rsidRPr="00994F84" w:rsidRDefault="000114E4" w:rsidP="00613E0C">
            <w:pPr>
              <w:rPr>
                <w:rFonts w:ascii="TheSansOffice" w:hAnsi="TheSansOffice" w:cs="Arial"/>
                <w:sz w:val="22"/>
                <w:szCs w:val="22"/>
              </w:rPr>
            </w:pPr>
          </w:p>
          <w:p w:rsidR="003E2F72" w:rsidRPr="00994F84" w:rsidRDefault="003E2F72" w:rsidP="00613E0C">
            <w:pPr>
              <w:rPr>
                <w:rFonts w:ascii="TheSansOffice" w:hAnsi="TheSansOffice" w:cs="Arial"/>
                <w:sz w:val="22"/>
                <w:szCs w:val="22"/>
              </w:rPr>
            </w:pPr>
          </w:p>
        </w:tc>
      </w:tr>
    </w:tbl>
    <w:p w:rsidR="00111A47" w:rsidRPr="00994F84" w:rsidRDefault="00111A47" w:rsidP="00111A47">
      <w:pPr>
        <w:tabs>
          <w:tab w:val="left" w:pos="6870"/>
        </w:tabs>
        <w:ind w:left="360"/>
        <w:rPr>
          <w:rFonts w:ascii="TheSansOffice" w:hAnsi="TheSansOffice" w:cs="Arial"/>
          <w:sz w:val="22"/>
          <w:szCs w:val="22"/>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856"/>
        <w:gridCol w:w="2856"/>
      </w:tblGrid>
      <w:tr w:rsidR="003E2F72" w:rsidRPr="00994F84" w:rsidTr="003E2F72">
        <w:trPr>
          <w:jc w:val="center"/>
        </w:trPr>
        <w:tc>
          <w:tcPr>
            <w:tcW w:w="8568" w:type="dxa"/>
            <w:gridSpan w:val="3"/>
            <w:shd w:val="clear" w:color="auto" w:fill="D9D9D9" w:themeFill="background1" w:themeFillShade="D9"/>
            <w:vAlign w:val="center"/>
          </w:tcPr>
          <w:p w:rsidR="003E2F72" w:rsidRPr="00994F84" w:rsidRDefault="003E2F72" w:rsidP="003E2F72">
            <w:pPr>
              <w:numPr>
                <w:ilvl w:val="0"/>
                <w:numId w:val="25"/>
              </w:numPr>
              <w:tabs>
                <w:tab w:val="left" w:pos="360"/>
              </w:tabs>
              <w:overflowPunct/>
              <w:autoSpaceDE/>
              <w:autoSpaceDN/>
              <w:adjustRightInd/>
              <w:spacing w:after="120"/>
              <w:textAlignment w:val="auto"/>
              <w:rPr>
                <w:rFonts w:ascii="TheSansOffice" w:hAnsi="TheSansOffice" w:cs="Arial"/>
                <w:b/>
                <w:sz w:val="22"/>
                <w:szCs w:val="22"/>
              </w:rPr>
            </w:pPr>
            <w:r w:rsidRPr="00994F84">
              <w:rPr>
                <w:rFonts w:ascii="TheSansOffice" w:hAnsi="TheSansOffice" w:cs="Arial"/>
                <w:b/>
                <w:sz w:val="22"/>
                <w:szCs w:val="22"/>
              </w:rPr>
              <w:t xml:space="preserve">Staffing - </w:t>
            </w:r>
            <w:r w:rsidRPr="00994F84">
              <w:rPr>
                <w:rFonts w:ascii="TheSansOffice" w:hAnsi="TheSansOffice" w:cs="Arial"/>
                <w:sz w:val="22"/>
                <w:szCs w:val="22"/>
              </w:rPr>
              <w:t>Please provide information as to the number and qualifications/job titles (vets, vet techs, vet assistants, receptionists etc.) of your current staff.</w:t>
            </w:r>
          </w:p>
        </w:tc>
      </w:tr>
      <w:tr w:rsidR="003E2F72" w:rsidRPr="00994F84" w:rsidTr="003E2F72">
        <w:trPr>
          <w:jc w:val="center"/>
        </w:trPr>
        <w:tc>
          <w:tcPr>
            <w:tcW w:w="2856" w:type="dxa"/>
            <w:shd w:val="clear" w:color="auto" w:fill="D9D9D9" w:themeFill="background1" w:themeFillShade="D9"/>
            <w:vAlign w:val="center"/>
          </w:tcPr>
          <w:p w:rsidR="003E2F72" w:rsidRPr="00994F84" w:rsidRDefault="003E2F72" w:rsidP="00613E0C">
            <w:pPr>
              <w:rPr>
                <w:rFonts w:ascii="TheSansOffice" w:hAnsi="TheSansOffice" w:cs="Arial"/>
                <w:b/>
                <w:sz w:val="22"/>
                <w:szCs w:val="22"/>
              </w:rPr>
            </w:pPr>
            <w:r w:rsidRPr="00994F84">
              <w:rPr>
                <w:rFonts w:ascii="TheSansOffice" w:hAnsi="TheSansOffice" w:cs="Arial"/>
                <w:b/>
                <w:sz w:val="22"/>
                <w:szCs w:val="22"/>
              </w:rPr>
              <w:t>Name</w:t>
            </w:r>
          </w:p>
        </w:tc>
        <w:tc>
          <w:tcPr>
            <w:tcW w:w="2856" w:type="dxa"/>
            <w:shd w:val="clear" w:color="auto" w:fill="D9D9D9" w:themeFill="background1" w:themeFillShade="D9"/>
            <w:vAlign w:val="center"/>
          </w:tcPr>
          <w:p w:rsidR="003E2F72" w:rsidRPr="00994F84" w:rsidRDefault="003E2F72" w:rsidP="00613E0C">
            <w:pPr>
              <w:rPr>
                <w:rFonts w:ascii="TheSansOffice" w:hAnsi="TheSansOffice" w:cs="Arial"/>
                <w:b/>
                <w:sz w:val="22"/>
                <w:szCs w:val="22"/>
              </w:rPr>
            </w:pPr>
            <w:r w:rsidRPr="00994F84">
              <w:rPr>
                <w:rFonts w:ascii="TheSansOffice" w:hAnsi="TheSansOffice" w:cs="Arial"/>
                <w:b/>
                <w:sz w:val="22"/>
                <w:szCs w:val="22"/>
              </w:rPr>
              <w:t>Position</w:t>
            </w:r>
          </w:p>
        </w:tc>
        <w:tc>
          <w:tcPr>
            <w:tcW w:w="2856" w:type="dxa"/>
            <w:shd w:val="clear" w:color="auto" w:fill="D9D9D9" w:themeFill="background1" w:themeFillShade="D9"/>
          </w:tcPr>
          <w:p w:rsidR="003E2F72" w:rsidRPr="00994F84" w:rsidRDefault="003E2F72" w:rsidP="00613E0C">
            <w:pPr>
              <w:rPr>
                <w:rFonts w:ascii="TheSansOffice" w:hAnsi="TheSansOffice" w:cs="Arial"/>
                <w:b/>
                <w:sz w:val="22"/>
                <w:szCs w:val="22"/>
              </w:rPr>
            </w:pPr>
            <w:r w:rsidRPr="00994F84">
              <w:rPr>
                <w:rFonts w:ascii="TheSansOffice" w:hAnsi="TheSansOffice" w:cs="Arial"/>
                <w:b/>
                <w:sz w:val="22"/>
                <w:szCs w:val="22"/>
              </w:rPr>
              <w:t>Qualifications</w:t>
            </w:r>
          </w:p>
        </w:tc>
      </w:tr>
      <w:tr w:rsidR="003E2F72" w:rsidRPr="00994F84" w:rsidTr="003E2F72">
        <w:trPr>
          <w:trHeight w:hRule="exact" w:val="576"/>
          <w:jc w:val="center"/>
        </w:trPr>
        <w:tc>
          <w:tcPr>
            <w:tcW w:w="2856" w:type="dxa"/>
            <w:shd w:val="clear" w:color="auto" w:fill="auto"/>
          </w:tcPr>
          <w:p w:rsidR="003E2F72" w:rsidRPr="00994F84" w:rsidRDefault="003E2F72" w:rsidP="00613E0C">
            <w:pPr>
              <w:rPr>
                <w:rFonts w:ascii="TheSansOffice" w:hAnsi="TheSansOffice" w:cs="Arial"/>
                <w:sz w:val="22"/>
                <w:szCs w:val="22"/>
              </w:rPr>
            </w:pPr>
          </w:p>
          <w:p w:rsidR="003E2F72" w:rsidRPr="00994F84" w:rsidRDefault="003E2F72" w:rsidP="00613E0C">
            <w:pPr>
              <w:rPr>
                <w:rFonts w:ascii="TheSansOffice" w:hAnsi="TheSansOffice" w:cs="Arial"/>
                <w:sz w:val="22"/>
                <w:szCs w:val="22"/>
              </w:rPr>
            </w:pPr>
          </w:p>
          <w:p w:rsidR="003E2F72" w:rsidRPr="00994F84" w:rsidRDefault="003E2F72" w:rsidP="00613E0C">
            <w:pPr>
              <w:rPr>
                <w:rFonts w:ascii="TheSansOffice" w:hAnsi="TheSansOffice" w:cs="Arial"/>
                <w:sz w:val="22"/>
                <w:szCs w:val="22"/>
              </w:rPr>
            </w:pPr>
          </w:p>
          <w:p w:rsidR="003E2F72" w:rsidRPr="00994F84" w:rsidRDefault="003E2F72" w:rsidP="00613E0C">
            <w:pPr>
              <w:rPr>
                <w:rFonts w:ascii="TheSansOffice" w:hAnsi="TheSansOffice" w:cs="Arial"/>
                <w:sz w:val="22"/>
                <w:szCs w:val="22"/>
              </w:rPr>
            </w:pPr>
          </w:p>
          <w:p w:rsidR="003E2F72" w:rsidRPr="00994F84" w:rsidRDefault="003E2F72" w:rsidP="00613E0C">
            <w:pPr>
              <w:rPr>
                <w:rFonts w:ascii="TheSansOffice" w:hAnsi="TheSansOffice" w:cs="Arial"/>
                <w:sz w:val="22"/>
                <w:szCs w:val="22"/>
              </w:rPr>
            </w:pPr>
          </w:p>
        </w:tc>
        <w:tc>
          <w:tcPr>
            <w:tcW w:w="2856" w:type="dxa"/>
            <w:shd w:val="clear" w:color="auto" w:fill="auto"/>
            <w:vAlign w:val="center"/>
          </w:tcPr>
          <w:p w:rsidR="003E2F72" w:rsidRPr="00994F84" w:rsidRDefault="003E2F72" w:rsidP="00613E0C">
            <w:pPr>
              <w:rPr>
                <w:rFonts w:ascii="TheSansOffice" w:hAnsi="TheSansOffice" w:cs="Arial"/>
                <w:b/>
                <w:sz w:val="22"/>
                <w:szCs w:val="22"/>
              </w:rPr>
            </w:pPr>
          </w:p>
        </w:tc>
        <w:tc>
          <w:tcPr>
            <w:tcW w:w="2856" w:type="dxa"/>
          </w:tcPr>
          <w:p w:rsidR="003E2F72" w:rsidRPr="00994F84" w:rsidRDefault="003E2F72" w:rsidP="00613E0C">
            <w:pPr>
              <w:rPr>
                <w:rFonts w:ascii="TheSansOffice" w:hAnsi="TheSansOffice" w:cs="Arial"/>
                <w:b/>
                <w:sz w:val="22"/>
                <w:szCs w:val="22"/>
              </w:rPr>
            </w:pPr>
          </w:p>
        </w:tc>
      </w:tr>
      <w:tr w:rsidR="003E2F72" w:rsidRPr="00994F84" w:rsidTr="003E2F72">
        <w:trPr>
          <w:trHeight w:hRule="exact" w:val="576"/>
          <w:jc w:val="center"/>
        </w:trPr>
        <w:tc>
          <w:tcPr>
            <w:tcW w:w="2856" w:type="dxa"/>
            <w:shd w:val="clear" w:color="auto" w:fill="auto"/>
          </w:tcPr>
          <w:p w:rsidR="003E2F72" w:rsidRPr="00994F84" w:rsidRDefault="003E2F72" w:rsidP="00613E0C">
            <w:pPr>
              <w:rPr>
                <w:rFonts w:ascii="TheSansOffice" w:hAnsi="TheSansOffice" w:cs="Arial"/>
                <w:sz w:val="22"/>
                <w:szCs w:val="22"/>
              </w:rPr>
            </w:pPr>
          </w:p>
          <w:p w:rsidR="003E2F72" w:rsidRPr="00994F84" w:rsidRDefault="003E2F72" w:rsidP="00613E0C">
            <w:pPr>
              <w:rPr>
                <w:rFonts w:ascii="TheSansOffice" w:hAnsi="TheSansOffice" w:cs="Arial"/>
                <w:sz w:val="22"/>
                <w:szCs w:val="22"/>
              </w:rPr>
            </w:pPr>
          </w:p>
          <w:p w:rsidR="003E2F72" w:rsidRPr="00994F84" w:rsidRDefault="003E2F72" w:rsidP="00613E0C">
            <w:pPr>
              <w:rPr>
                <w:rFonts w:ascii="TheSansOffice" w:hAnsi="TheSansOffice" w:cs="Arial"/>
                <w:sz w:val="22"/>
                <w:szCs w:val="22"/>
              </w:rPr>
            </w:pPr>
          </w:p>
          <w:p w:rsidR="003E2F72" w:rsidRPr="00994F84" w:rsidRDefault="003E2F72" w:rsidP="00613E0C">
            <w:pPr>
              <w:rPr>
                <w:rFonts w:ascii="TheSansOffice" w:hAnsi="TheSansOffice" w:cs="Arial"/>
                <w:sz w:val="22"/>
                <w:szCs w:val="22"/>
              </w:rPr>
            </w:pPr>
          </w:p>
          <w:p w:rsidR="003E2F72" w:rsidRPr="00994F84" w:rsidRDefault="003E2F72" w:rsidP="00613E0C">
            <w:pPr>
              <w:rPr>
                <w:rFonts w:ascii="TheSansOffice" w:hAnsi="TheSansOffice" w:cs="Arial"/>
                <w:sz w:val="22"/>
                <w:szCs w:val="22"/>
              </w:rPr>
            </w:pPr>
          </w:p>
        </w:tc>
        <w:tc>
          <w:tcPr>
            <w:tcW w:w="2856" w:type="dxa"/>
            <w:shd w:val="clear" w:color="auto" w:fill="auto"/>
          </w:tcPr>
          <w:p w:rsidR="003E2F72" w:rsidRPr="00994F84" w:rsidRDefault="003E2F72" w:rsidP="00613E0C">
            <w:pPr>
              <w:rPr>
                <w:rFonts w:ascii="TheSansOffice" w:hAnsi="TheSansOffice" w:cs="Arial"/>
                <w:b/>
                <w:sz w:val="22"/>
                <w:szCs w:val="22"/>
              </w:rPr>
            </w:pPr>
          </w:p>
        </w:tc>
        <w:tc>
          <w:tcPr>
            <w:tcW w:w="2856" w:type="dxa"/>
          </w:tcPr>
          <w:p w:rsidR="003E2F72" w:rsidRPr="00994F84" w:rsidRDefault="003E2F72" w:rsidP="00613E0C">
            <w:pPr>
              <w:rPr>
                <w:rFonts w:ascii="TheSansOffice" w:hAnsi="TheSansOffice" w:cs="Arial"/>
                <w:b/>
                <w:sz w:val="22"/>
                <w:szCs w:val="22"/>
              </w:rPr>
            </w:pPr>
          </w:p>
        </w:tc>
      </w:tr>
      <w:tr w:rsidR="003E2F72" w:rsidRPr="00994F84" w:rsidTr="003E2F72">
        <w:trPr>
          <w:trHeight w:hRule="exact" w:val="576"/>
          <w:jc w:val="center"/>
        </w:trPr>
        <w:tc>
          <w:tcPr>
            <w:tcW w:w="2856" w:type="dxa"/>
            <w:shd w:val="clear" w:color="auto" w:fill="auto"/>
          </w:tcPr>
          <w:p w:rsidR="003E2F72" w:rsidRPr="00994F84" w:rsidRDefault="003E2F72" w:rsidP="00613E0C">
            <w:pPr>
              <w:rPr>
                <w:rFonts w:ascii="TheSansOffice" w:hAnsi="TheSansOffice" w:cs="Arial"/>
                <w:sz w:val="22"/>
                <w:szCs w:val="22"/>
              </w:rPr>
            </w:pPr>
          </w:p>
        </w:tc>
        <w:tc>
          <w:tcPr>
            <w:tcW w:w="2856" w:type="dxa"/>
            <w:shd w:val="clear" w:color="auto" w:fill="auto"/>
          </w:tcPr>
          <w:p w:rsidR="003E2F72" w:rsidRPr="00994F84" w:rsidRDefault="003E2F72" w:rsidP="00613E0C">
            <w:pPr>
              <w:rPr>
                <w:rFonts w:ascii="TheSansOffice" w:hAnsi="TheSansOffice" w:cs="Arial"/>
                <w:b/>
                <w:sz w:val="22"/>
                <w:szCs w:val="22"/>
              </w:rPr>
            </w:pPr>
          </w:p>
        </w:tc>
        <w:tc>
          <w:tcPr>
            <w:tcW w:w="2856" w:type="dxa"/>
          </w:tcPr>
          <w:p w:rsidR="003E2F72" w:rsidRPr="00994F84" w:rsidRDefault="003E2F72" w:rsidP="00613E0C">
            <w:pPr>
              <w:rPr>
                <w:rFonts w:ascii="TheSansOffice" w:hAnsi="TheSansOffice" w:cs="Arial"/>
                <w:b/>
                <w:sz w:val="22"/>
                <w:szCs w:val="22"/>
              </w:rPr>
            </w:pPr>
          </w:p>
        </w:tc>
      </w:tr>
      <w:tr w:rsidR="003E2F72" w:rsidRPr="00994F84" w:rsidTr="003E2F72">
        <w:trPr>
          <w:trHeight w:hRule="exact" w:val="576"/>
          <w:jc w:val="center"/>
        </w:trPr>
        <w:tc>
          <w:tcPr>
            <w:tcW w:w="2856" w:type="dxa"/>
            <w:shd w:val="clear" w:color="auto" w:fill="auto"/>
          </w:tcPr>
          <w:p w:rsidR="003E2F72" w:rsidRPr="00994F84" w:rsidRDefault="003E2F72" w:rsidP="00613E0C">
            <w:pPr>
              <w:rPr>
                <w:rFonts w:ascii="TheSansOffice" w:hAnsi="TheSansOffice" w:cs="Arial"/>
                <w:sz w:val="22"/>
                <w:szCs w:val="22"/>
              </w:rPr>
            </w:pPr>
          </w:p>
        </w:tc>
        <w:tc>
          <w:tcPr>
            <w:tcW w:w="2856" w:type="dxa"/>
            <w:shd w:val="clear" w:color="auto" w:fill="auto"/>
          </w:tcPr>
          <w:p w:rsidR="003E2F72" w:rsidRPr="00994F84" w:rsidRDefault="003E2F72" w:rsidP="00613E0C">
            <w:pPr>
              <w:rPr>
                <w:rFonts w:ascii="TheSansOffice" w:hAnsi="TheSansOffice" w:cs="Arial"/>
                <w:b/>
                <w:sz w:val="22"/>
                <w:szCs w:val="22"/>
              </w:rPr>
            </w:pPr>
          </w:p>
        </w:tc>
        <w:tc>
          <w:tcPr>
            <w:tcW w:w="2856" w:type="dxa"/>
          </w:tcPr>
          <w:p w:rsidR="003E2F72" w:rsidRPr="00994F84" w:rsidRDefault="003E2F72" w:rsidP="00613E0C">
            <w:pPr>
              <w:rPr>
                <w:rFonts w:ascii="TheSansOffice" w:hAnsi="TheSansOffice" w:cs="Arial"/>
                <w:b/>
                <w:sz w:val="22"/>
                <w:szCs w:val="22"/>
              </w:rPr>
            </w:pPr>
          </w:p>
        </w:tc>
      </w:tr>
    </w:tbl>
    <w:p w:rsidR="001527EC" w:rsidRPr="00994F84" w:rsidRDefault="001527EC" w:rsidP="00111A47">
      <w:pPr>
        <w:ind w:left="360"/>
        <w:rPr>
          <w:rFonts w:ascii="TheSansOffice" w:hAnsi="TheSansOffice" w:cs="Arial"/>
          <w:b/>
          <w:sz w:val="22"/>
          <w:szCs w:val="22"/>
          <w:u w:val="single"/>
        </w:rPr>
      </w:pPr>
    </w:p>
    <w:p w:rsidR="00994F84" w:rsidRPr="00994F84" w:rsidRDefault="00994F84" w:rsidP="00111A47">
      <w:pPr>
        <w:ind w:left="360"/>
        <w:rPr>
          <w:rFonts w:ascii="TheSansOffice" w:hAnsi="TheSansOffice" w:cs="Arial"/>
          <w:sz w:val="22"/>
          <w:szCs w:val="22"/>
        </w:rPr>
      </w:pPr>
      <w:r w:rsidRPr="00994F84">
        <w:rPr>
          <w:rFonts w:ascii="TheSansOffice" w:hAnsi="TheSansOffice" w:cs="Arial"/>
          <w:sz w:val="22"/>
          <w:szCs w:val="22"/>
        </w:rPr>
        <w:br w:type="page"/>
      </w:r>
    </w:p>
    <w:p w:rsidR="00994F84" w:rsidRPr="00994F84" w:rsidRDefault="00994F84" w:rsidP="00994F84">
      <w:pPr>
        <w:spacing w:after="80"/>
        <w:rPr>
          <w:rFonts w:ascii="TheSansOffice" w:hAnsi="TheSansOffice" w:cs="Arial"/>
          <w:b/>
          <w:sz w:val="22"/>
          <w:szCs w:val="22"/>
        </w:rPr>
      </w:pPr>
      <w:r w:rsidRPr="00994F84">
        <w:rPr>
          <w:rFonts w:ascii="TheSansOffice" w:hAnsi="TheSansOffice" w:cs="Arial"/>
          <w:b/>
          <w:sz w:val="22"/>
          <w:szCs w:val="22"/>
        </w:rPr>
        <w:t>Attention Purchasing Manager:</w:t>
      </w:r>
    </w:p>
    <w:p w:rsidR="00994F84" w:rsidRPr="00994F84" w:rsidRDefault="00994F84" w:rsidP="00994F84">
      <w:pPr>
        <w:pStyle w:val="ListParagraph"/>
        <w:numPr>
          <w:ilvl w:val="0"/>
          <w:numId w:val="30"/>
        </w:numPr>
        <w:spacing w:after="80"/>
        <w:contextualSpacing w:val="0"/>
        <w:jc w:val="both"/>
        <w:rPr>
          <w:rFonts w:cs="Arial"/>
        </w:rPr>
      </w:pPr>
      <w:r w:rsidRPr="00994F84">
        <w:rPr>
          <w:rFonts w:cs="Arial"/>
          <w:b/>
        </w:rPr>
        <w:t>I/We, the undersigned duly authorized representative of the Proponent</w:t>
      </w:r>
      <w:r w:rsidRPr="00994F84">
        <w:rPr>
          <w:rFonts w:cs="Arial"/>
          <w:bCs/>
        </w:rPr>
        <w:t>,</w:t>
      </w:r>
      <w:r w:rsidRPr="00994F84">
        <w:rPr>
          <w:rFonts w:cs="Arial"/>
        </w:rPr>
        <w:t xml:space="preserve"> having received and carefully reviewed all of the Proposal documents, including the RF</w:t>
      </w:r>
      <w:r w:rsidR="007F4F8A">
        <w:rPr>
          <w:rFonts w:cs="Arial"/>
        </w:rPr>
        <w:t>EI</w:t>
      </w:r>
      <w:r w:rsidRPr="00994F84">
        <w:rPr>
          <w:rFonts w:cs="Arial"/>
        </w:rPr>
        <w:t xml:space="preserve"> and any issued addenda posted on the City’s website </w:t>
      </w:r>
      <w:hyperlink r:id="rId13" w:history="1">
        <w:r w:rsidRPr="00994F84">
          <w:rPr>
            <w:rFonts w:eastAsia="Times New Roman"/>
            <w:color w:val="0000FF"/>
            <w:u w:val="single"/>
          </w:rPr>
          <w:t>www.coquitlam.ca/Bid-Opportunities</w:t>
        </w:r>
      </w:hyperlink>
      <w:r w:rsidRPr="00994F84">
        <w:rPr>
          <w:rFonts w:cstheme="minorBidi"/>
          <w:color w:val="0563C1"/>
          <w:sz w:val="20"/>
          <w:szCs w:val="20"/>
          <w:u w:val="single"/>
        </w:rPr>
        <w:t xml:space="preserve"> </w:t>
      </w:r>
      <w:r w:rsidRPr="00994F84">
        <w:rPr>
          <w:rFonts w:cs="Arial"/>
        </w:rPr>
        <w:t>, and having full knowledge of the Site, and having fully informed ourselves as to the intent, difficulties, facilities and local conditions connected to performing the Services</w:t>
      </w:r>
      <w:r w:rsidRPr="00994F84">
        <w:rPr>
          <w:rFonts w:cs="Arial"/>
          <w:strike/>
        </w:rPr>
        <w:t>,</w:t>
      </w:r>
      <w:r w:rsidRPr="00994F84">
        <w:rPr>
          <w:rFonts w:cs="Arial"/>
        </w:rPr>
        <w:t xml:space="preserve"> submit this </w:t>
      </w:r>
      <w:r w:rsidR="007F4F8A">
        <w:rPr>
          <w:rFonts w:cs="Arial"/>
        </w:rPr>
        <w:t>Submission</w:t>
      </w:r>
      <w:r w:rsidRPr="00994F84">
        <w:rPr>
          <w:rFonts w:cs="Arial"/>
        </w:rPr>
        <w:t xml:space="preserve"> to the RF</w:t>
      </w:r>
      <w:r w:rsidR="007F4F8A">
        <w:rPr>
          <w:rFonts w:cs="Arial"/>
        </w:rPr>
        <w:t>EI</w:t>
      </w:r>
      <w:r w:rsidRPr="00994F84">
        <w:rPr>
          <w:rFonts w:cs="Arial"/>
        </w:rPr>
        <w:t>.</w:t>
      </w:r>
    </w:p>
    <w:p w:rsidR="00994F84" w:rsidRPr="00994F84" w:rsidRDefault="00994F84" w:rsidP="00994F84">
      <w:pPr>
        <w:pStyle w:val="ListParagraph"/>
        <w:numPr>
          <w:ilvl w:val="0"/>
          <w:numId w:val="30"/>
        </w:numPr>
        <w:spacing w:after="80"/>
        <w:contextualSpacing w:val="0"/>
        <w:jc w:val="both"/>
        <w:rPr>
          <w:rFonts w:eastAsia="Times New Roman"/>
          <w:noProof/>
        </w:rPr>
      </w:pPr>
      <w:r w:rsidRPr="00994F84">
        <w:rPr>
          <w:rFonts w:cs="Arial"/>
          <w:b/>
        </w:rPr>
        <w:t xml:space="preserve">I/We </w:t>
      </w:r>
      <w:r w:rsidRPr="00994F84">
        <w:rPr>
          <w:rFonts w:eastAsia="Times New Roman"/>
          <w:noProof/>
        </w:rPr>
        <w:t xml:space="preserve"> agree to the rules of participation outlined in the </w:t>
      </w:r>
      <w:hyperlink r:id="rId14" w:history="1">
        <w:r w:rsidRPr="00994F84">
          <w:rPr>
            <w:rFonts w:eastAsia="Times New Roman"/>
            <w:color w:val="0000FF"/>
            <w:u w:val="single"/>
          </w:rPr>
          <w:t>Instructions to Proponents</w:t>
        </w:r>
      </w:hyperlink>
      <w:r w:rsidRPr="00994F84">
        <w:rPr>
          <w:rFonts w:eastAsia="Times New Roman"/>
          <w:noProof/>
        </w:rPr>
        <w:t xml:space="preserve"> and should our </w:t>
      </w:r>
      <w:r w:rsidR="007F4F8A">
        <w:rPr>
          <w:rFonts w:eastAsia="Times New Roman"/>
          <w:noProof/>
        </w:rPr>
        <w:t>Submission</w:t>
      </w:r>
      <w:r w:rsidRPr="00994F84">
        <w:rPr>
          <w:rFonts w:eastAsia="Times New Roman"/>
          <w:noProof/>
        </w:rPr>
        <w:t xml:space="preserve"> be selected, agree to the City’s </w:t>
      </w:r>
      <w:hyperlink r:id="rId15" w:history="1">
        <w:r w:rsidRPr="00994F84">
          <w:rPr>
            <w:rFonts w:cstheme="minorBidi"/>
            <w:color w:val="0000FF"/>
            <w:u w:val="single"/>
          </w:rPr>
          <w:t>Standard Terms and Conditions - Purchase of Goods and Services</w:t>
        </w:r>
      </w:hyperlink>
      <w:r w:rsidRPr="00994F84">
        <w:rPr>
          <w:rFonts w:cstheme="minorBidi"/>
          <w:color w:val="0000FF"/>
          <w:sz w:val="20"/>
          <w:szCs w:val="20"/>
          <w:u w:val="single"/>
        </w:rPr>
        <w:t xml:space="preserve"> </w:t>
      </w:r>
      <w:r w:rsidRPr="00994F84">
        <w:rPr>
          <w:rFonts w:cstheme="minorBidi"/>
          <w:color w:val="0000FF"/>
        </w:rPr>
        <w:t xml:space="preserve"> </w:t>
      </w:r>
      <w:r w:rsidRPr="00994F84">
        <w:rPr>
          <w:rFonts w:cstheme="minorBidi"/>
        </w:rPr>
        <w:t xml:space="preserve">and </w:t>
      </w:r>
      <w:r w:rsidRPr="00994F84">
        <w:rPr>
          <w:rFonts w:eastAsia="Times New Roman"/>
          <w:noProof/>
        </w:rPr>
        <w:t>will accept the City’s Contract as defined within this RF</w:t>
      </w:r>
      <w:r w:rsidR="007F4F8A">
        <w:rPr>
          <w:rFonts w:eastAsia="Times New Roman"/>
          <w:noProof/>
        </w:rPr>
        <w:t>EI</w:t>
      </w:r>
      <w:r w:rsidRPr="00994F84">
        <w:rPr>
          <w:rFonts w:eastAsia="Times New Roman"/>
          <w:noProof/>
        </w:rPr>
        <w:t xml:space="preserve"> document.</w:t>
      </w:r>
    </w:p>
    <w:p w:rsidR="00994F84" w:rsidRPr="00994F84" w:rsidRDefault="00994F84" w:rsidP="00994F84">
      <w:pPr>
        <w:pStyle w:val="ListParagraph"/>
        <w:numPr>
          <w:ilvl w:val="0"/>
          <w:numId w:val="30"/>
        </w:numPr>
        <w:spacing w:after="100"/>
        <w:contextualSpacing w:val="0"/>
        <w:jc w:val="both"/>
        <w:rPr>
          <w:rFonts w:cs="Arial"/>
        </w:rPr>
      </w:pPr>
      <w:r w:rsidRPr="00994F84">
        <w:rPr>
          <w:rFonts w:cs="Arial"/>
          <w:b/>
        </w:rPr>
        <w:t xml:space="preserve">I/We confirm </w:t>
      </w:r>
      <w:r w:rsidRPr="00994F84">
        <w:rPr>
          <w:rFonts w:cs="Arial"/>
          <w:bCs/>
        </w:rPr>
        <w:t>that, if I/we</w:t>
      </w:r>
      <w:r w:rsidRPr="00994F84">
        <w:rPr>
          <w:rFonts w:cs="Arial"/>
        </w:rPr>
        <w:t xml:space="preserve"> am/are awarded the Agreement, </w:t>
      </w:r>
      <w:r w:rsidRPr="00994F84">
        <w:rPr>
          <w:rFonts w:cs="Arial"/>
          <w:bCs/>
        </w:rPr>
        <w:t>I/we</w:t>
      </w:r>
      <w:r w:rsidRPr="00994F84">
        <w:rPr>
          <w:rFont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rsidR="00994F84" w:rsidRPr="00994F84" w:rsidRDefault="00994F84" w:rsidP="00994F84">
      <w:pPr>
        <w:pStyle w:val="ListParagraph"/>
        <w:numPr>
          <w:ilvl w:val="0"/>
          <w:numId w:val="30"/>
        </w:numPr>
        <w:spacing w:after="100"/>
        <w:contextualSpacing w:val="0"/>
        <w:jc w:val="both"/>
        <w:rPr>
          <w:rFonts w:cs="Arial"/>
        </w:rPr>
      </w:pPr>
      <w:r w:rsidRPr="00994F84">
        <w:rPr>
          <w:rFonts w:cs="Arial"/>
          <w:b/>
        </w:rPr>
        <w:t xml:space="preserve">I/We acknowledge </w:t>
      </w:r>
      <w:r w:rsidRPr="00994F84">
        <w:rPr>
          <w:rFonts w:cs="Arial"/>
        </w:rPr>
        <w:t xml:space="preserve">receipt of the following Addenda related to this Request for </w:t>
      </w:r>
      <w:r w:rsidR="007F4F8A">
        <w:rPr>
          <w:rFonts w:cs="Arial"/>
        </w:rPr>
        <w:t>Expressions of Interest</w:t>
      </w:r>
      <w:r w:rsidRPr="00994F84">
        <w:rPr>
          <w:rFonts w:cs="Arial"/>
        </w:rPr>
        <w:t xml:space="preserve"> and have incorporated the information received in preparing this </w:t>
      </w:r>
      <w:r w:rsidR="007F4F8A">
        <w:rPr>
          <w:rFonts w:cs="Arial"/>
        </w:rPr>
        <w:t>Submission</w:t>
      </w:r>
      <w:r w:rsidRPr="00994F84">
        <w:rPr>
          <w:rFonts w:cs="Arial"/>
        </w:rPr>
        <w:t>.</w:t>
      </w:r>
    </w:p>
    <w:tbl>
      <w:tblPr>
        <w:tblStyle w:val="TableGrid"/>
        <w:tblW w:w="0" w:type="auto"/>
        <w:tblInd w:w="715" w:type="dxa"/>
        <w:tblLook w:val="04A0" w:firstRow="1" w:lastRow="0" w:firstColumn="1" w:lastColumn="0" w:noHBand="0" w:noVBand="1"/>
      </w:tblPr>
      <w:tblGrid>
        <w:gridCol w:w="1980"/>
        <w:gridCol w:w="3240"/>
      </w:tblGrid>
      <w:tr w:rsidR="00994F84" w:rsidRPr="00994F84" w:rsidTr="00D90613">
        <w:trPr>
          <w:trHeight w:val="432"/>
        </w:trPr>
        <w:tc>
          <w:tcPr>
            <w:tcW w:w="1980" w:type="dxa"/>
            <w:shd w:val="clear" w:color="auto" w:fill="D9D9D9" w:themeFill="background1" w:themeFillShade="D9"/>
          </w:tcPr>
          <w:p w:rsidR="00994F84" w:rsidRPr="00994F84" w:rsidRDefault="00994F84" w:rsidP="00D90613">
            <w:pPr>
              <w:jc w:val="both"/>
              <w:rPr>
                <w:rFonts w:ascii="TheSansOffice" w:hAnsi="TheSansOffice" w:cs="Arial"/>
              </w:rPr>
            </w:pPr>
            <w:r w:rsidRPr="00994F84">
              <w:rPr>
                <w:rFonts w:ascii="TheSansOffice" w:hAnsi="TheSansOffice" w:cs="Arial"/>
                <w:b/>
              </w:rPr>
              <w:t>Addendum No.</w:t>
            </w:r>
          </w:p>
        </w:tc>
        <w:tc>
          <w:tcPr>
            <w:tcW w:w="3240" w:type="dxa"/>
            <w:shd w:val="clear" w:color="auto" w:fill="D9D9D9" w:themeFill="background1" w:themeFillShade="D9"/>
          </w:tcPr>
          <w:p w:rsidR="00994F84" w:rsidRPr="00994F84" w:rsidRDefault="00994F84" w:rsidP="00D90613">
            <w:pPr>
              <w:jc w:val="both"/>
              <w:rPr>
                <w:rFonts w:ascii="TheSansOffice" w:hAnsi="TheSansOffice" w:cs="Arial"/>
              </w:rPr>
            </w:pPr>
            <w:r w:rsidRPr="00994F84">
              <w:rPr>
                <w:rFonts w:ascii="TheSansOffice" w:hAnsi="TheSansOffice" w:cs="Arial"/>
                <w:b/>
              </w:rPr>
              <w:t>Date Issued</w:t>
            </w:r>
          </w:p>
        </w:tc>
      </w:tr>
      <w:tr w:rsidR="00994F84" w:rsidRPr="00994F84" w:rsidTr="00D90613">
        <w:trPr>
          <w:trHeight w:val="432"/>
        </w:trPr>
        <w:tc>
          <w:tcPr>
            <w:tcW w:w="1980" w:type="dxa"/>
          </w:tcPr>
          <w:p w:rsidR="00994F84" w:rsidRPr="00994F84" w:rsidRDefault="00994F84" w:rsidP="00D90613">
            <w:pPr>
              <w:jc w:val="both"/>
              <w:rPr>
                <w:rFonts w:ascii="TheSansOffice" w:hAnsi="TheSansOffice" w:cs="Arial"/>
              </w:rPr>
            </w:pPr>
          </w:p>
        </w:tc>
        <w:tc>
          <w:tcPr>
            <w:tcW w:w="3240" w:type="dxa"/>
          </w:tcPr>
          <w:p w:rsidR="00994F84" w:rsidRPr="00994F84" w:rsidRDefault="00994F84" w:rsidP="00D90613">
            <w:pPr>
              <w:jc w:val="both"/>
              <w:rPr>
                <w:rFonts w:ascii="TheSansOffice" w:hAnsi="TheSansOffice" w:cs="Arial"/>
              </w:rPr>
            </w:pPr>
          </w:p>
        </w:tc>
      </w:tr>
      <w:tr w:rsidR="00994F84" w:rsidRPr="00994F84" w:rsidTr="00D90613">
        <w:trPr>
          <w:trHeight w:val="432"/>
        </w:trPr>
        <w:tc>
          <w:tcPr>
            <w:tcW w:w="1980" w:type="dxa"/>
          </w:tcPr>
          <w:p w:rsidR="00994F84" w:rsidRPr="00994F84" w:rsidRDefault="00994F84" w:rsidP="00D90613">
            <w:pPr>
              <w:jc w:val="both"/>
              <w:rPr>
                <w:rFonts w:ascii="TheSansOffice" w:hAnsi="TheSansOffice" w:cs="Arial"/>
              </w:rPr>
            </w:pPr>
          </w:p>
        </w:tc>
        <w:tc>
          <w:tcPr>
            <w:tcW w:w="3240" w:type="dxa"/>
          </w:tcPr>
          <w:p w:rsidR="00994F84" w:rsidRPr="00994F84" w:rsidRDefault="00994F84" w:rsidP="00D90613">
            <w:pPr>
              <w:jc w:val="both"/>
              <w:rPr>
                <w:rFonts w:ascii="TheSansOffice" w:hAnsi="TheSansOffice" w:cs="Arial"/>
              </w:rPr>
            </w:pPr>
          </w:p>
        </w:tc>
      </w:tr>
      <w:tr w:rsidR="00994F84" w:rsidRPr="00994F84" w:rsidTr="00D90613">
        <w:trPr>
          <w:trHeight w:val="432"/>
        </w:trPr>
        <w:tc>
          <w:tcPr>
            <w:tcW w:w="1980" w:type="dxa"/>
          </w:tcPr>
          <w:p w:rsidR="00994F84" w:rsidRPr="00994F84" w:rsidRDefault="00994F84" w:rsidP="00D90613">
            <w:pPr>
              <w:jc w:val="both"/>
              <w:rPr>
                <w:rFonts w:ascii="TheSansOffice" w:hAnsi="TheSansOffice" w:cs="Arial"/>
              </w:rPr>
            </w:pPr>
          </w:p>
        </w:tc>
        <w:tc>
          <w:tcPr>
            <w:tcW w:w="3240" w:type="dxa"/>
          </w:tcPr>
          <w:p w:rsidR="00994F84" w:rsidRPr="00994F84" w:rsidRDefault="00994F84" w:rsidP="00D90613">
            <w:pPr>
              <w:jc w:val="both"/>
              <w:rPr>
                <w:rFonts w:ascii="TheSansOffice" w:hAnsi="TheSansOffice" w:cs="Arial"/>
              </w:rPr>
            </w:pPr>
          </w:p>
        </w:tc>
      </w:tr>
    </w:tbl>
    <w:p w:rsidR="00994F84" w:rsidRPr="00994F84" w:rsidRDefault="00994F84" w:rsidP="00994F84">
      <w:pPr>
        <w:spacing w:before="240" w:after="120"/>
        <w:rPr>
          <w:rFonts w:ascii="TheSansOffice" w:hAnsi="TheSansOffice" w:cs="Arial"/>
        </w:rPr>
      </w:pPr>
      <w:r w:rsidRPr="00994F84">
        <w:rPr>
          <w:rFonts w:ascii="TheSansOffice" w:hAnsi="TheSansOffice" w:cs="Arial"/>
          <w:b/>
          <w:bCs/>
        </w:rPr>
        <w:t xml:space="preserve">This </w:t>
      </w:r>
      <w:r w:rsidR="007F4F8A">
        <w:rPr>
          <w:rFonts w:ascii="TheSansOffice" w:hAnsi="TheSansOffice" w:cs="Arial"/>
          <w:b/>
          <w:bCs/>
        </w:rPr>
        <w:t>Submission</w:t>
      </w:r>
      <w:r w:rsidRPr="00994F84">
        <w:rPr>
          <w:rFonts w:ascii="TheSansOffice" w:hAnsi="TheSansOffice" w:cs="Arial"/>
        </w:rPr>
        <w:t xml:space="preserve"> is submitted this ____day of _______, 20______.</w:t>
      </w:r>
    </w:p>
    <w:p w:rsidR="00994F84" w:rsidRPr="00994F84" w:rsidRDefault="00994F84" w:rsidP="00994F84">
      <w:pPr>
        <w:spacing w:before="120" w:after="120"/>
        <w:rPr>
          <w:rFonts w:ascii="TheSansOffice" w:hAnsi="TheSansOffice" w:cs="Arial"/>
          <w:b/>
          <w:bCs/>
        </w:rPr>
      </w:pPr>
      <w:r w:rsidRPr="00994F84">
        <w:rPr>
          <w:rFonts w:ascii="TheSansOffice" w:hAnsi="TheSansOffice" w:cs="Arial"/>
          <w:b/>
          <w:bCs/>
        </w:rPr>
        <w:t xml:space="preserve">I/We have the authority to sign on behalf of the </w:t>
      </w:r>
      <w:r w:rsidR="007F4F8A">
        <w:rPr>
          <w:rFonts w:ascii="TheSansOffice" w:hAnsi="TheSansOffice" w:cs="Arial"/>
          <w:b/>
          <w:bCs/>
        </w:rPr>
        <w:t>Respondent</w:t>
      </w:r>
      <w:r w:rsidRPr="00994F84">
        <w:rPr>
          <w:rFonts w:ascii="TheSansOffice" w:hAnsi="TheSansOffice" w:cs="Arial"/>
          <w:b/>
          <w:bCs/>
        </w:rPr>
        <w:t xml:space="preserve"> and have duly read all documents.</w:t>
      </w:r>
    </w:p>
    <w:tbl>
      <w:tblPr>
        <w:tblStyle w:val="TableGrid"/>
        <w:tblW w:w="9900" w:type="dxa"/>
        <w:tblInd w:w="85" w:type="dxa"/>
        <w:tblLook w:val="04A0" w:firstRow="1" w:lastRow="0" w:firstColumn="1" w:lastColumn="0" w:noHBand="0" w:noVBand="1"/>
      </w:tblPr>
      <w:tblGrid>
        <w:gridCol w:w="4500"/>
        <w:gridCol w:w="5400"/>
      </w:tblGrid>
      <w:tr w:rsidR="00994F84" w:rsidRPr="00994F84" w:rsidTr="00D90613">
        <w:tc>
          <w:tcPr>
            <w:tcW w:w="4500" w:type="dxa"/>
            <w:shd w:val="clear" w:color="auto" w:fill="D9D9D9" w:themeFill="background1" w:themeFillShade="D9"/>
          </w:tcPr>
          <w:p w:rsidR="00994F84" w:rsidRPr="00994F84" w:rsidRDefault="00994F84" w:rsidP="00D90613">
            <w:pPr>
              <w:tabs>
                <w:tab w:val="left" w:pos="0"/>
                <w:tab w:val="left" w:pos="9240"/>
              </w:tabs>
              <w:spacing w:before="240" w:after="240"/>
              <w:rPr>
                <w:rFonts w:ascii="TheSansOffice" w:hAnsi="TheSansOffice" w:cs="Arial"/>
                <w:b/>
              </w:rPr>
            </w:pPr>
            <w:r w:rsidRPr="00994F84">
              <w:rPr>
                <w:rFonts w:ascii="TheSansOffice" w:hAnsi="TheSansOffice" w:cs="Arial"/>
                <w:b/>
              </w:rPr>
              <w:t>Name of Proponent</w:t>
            </w:r>
          </w:p>
        </w:tc>
        <w:tc>
          <w:tcPr>
            <w:tcW w:w="5400" w:type="dxa"/>
          </w:tcPr>
          <w:p w:rsidR="00994F84" w:rsidRPr="00994F84" w:rsidRDefault="00994F84" w:rsidP="00D90613">
            <w:pPr>
              <w:tabs>
                <w:tab w:val="left" w:pos="0"/>
                <w:tab w:val="left" w:pos="9240"/>
              </w:tabs>
              <w:spacing w:before="240" w:after="240"/>
              <w:rPr>
                <w:rFonts w:ascii="TheSansOffice" w:hAnsi="TheSansOffice" w:cs="Arial"/>
                <w:u w:val="single"/>
              </w:rPr>
            </w:pPr>
          </w:p>
        </w:tc>
      </w:tr>
      <w:tr w:rsidR="00994F84" w:rsidRPr="00994F84" w:rsidTr="00D90613">
        <w:trPr>
          <w:trHeight w:val="20"/>
        </w:trPr>
        <w:tc>
          <w:tcPr>
            <w:tcW w:w="4500" w:type="dxa"/>
            <w:vMerge w:val="restart"/>
            <w:shd w:val="clear" w:color="auto" w:fill="D9D9D9" w:themeFill="background1" w:themeFillShade="D9"/>
            <w:vAlign w:val="center"/>
          </w:tcPr>
          <w:p w:rsidR="00994F84" w:rsidRPr="00994F84" w:rsidRDefault="00994F84" w:rsidP="00D90613">
            <w:pPr>
              <w:tabs>
                <w:tab w:val="left" w:pos="0"/>
                <w:tab w:val="left" w:pos="9240"/>
              </w:tabs>
              <w:spacing w:before="240" w:after="240"/>
              <w:rPr>
                <w:rFonts w:ascii="TheSansOffice" w:hAnsi="TheSansOffice" w:cs="Arial"/>
                <w:b/>
              </w:rPr>
            </w:pPr>
            <w:r w:rsidRPr="00994F84">
              <w:rPr>
                <w:rFonts w:ascii="TheSansOffice" w:hAnsi="TheSansOffice" w:cs="Arial"/>
                <w:b/>
              </w:rPr>
              <w:t>Signature(s) of Authorized Signatory(</w:t>
            </w:r>
            <w:proofErr w:type="spellStart"/>
            <w:r w:rsidRPr="00994F84">
              <w:rPr>
                <w:rFonts w:ascii="TheSansOffice" w:hAnsi="TheSansOffice" w:cs="Arial"/>
                <w:b/>
              </w:rPr>
              <w:t>ies</w:t>
            </w:r>
            <w:proofErr w:type="spellEnd"/>
            <w:r w:rsidRPr="00994F84">
              <w:rPr>
                <w:rFonts w:ascii="TheSansOffice" w:hAnsi="TheSansOffice" w:cs="Arial"/>
                <w:b/>
              </w:rPr>
              <w:t>)</w:t>
            </w:r>
          </w:p>
        </w:tc>
        <w:tc>
          <w:tcPr>
            <w:tcW w:w="5400" w:type="dxa"/>
          </w:tcPr>
          <w:p w:rsidR="00994F84" w:rsidRPr="00994F84" w:rsidRDefault="00994F84" w:rsidP="00D90613">
            <w:pPr>
              <w:tabs>
                <w:tab w:val="left" w:pos="0"/>
                <w:tab w:val="left" w:pos="9240"/>
              </w:tabs>
              <w:spacing w:before="240" w:after="240"/>
              <w:rPr>
                <w:rFonts w:ascii="TheSansOffice" w:hAnsi="TheSansOffice" w:cs="Arial"/>
                <w:b/>
              </w:rPr>
            </w:pPr>
            <w:r w:rsidRPr="00994F84">
              <w:rPr>
                <w:rFonts w:ascii="TheSansOffice" w:hAnsi="TheSansOffice" w:cs="Arial"/>
                <w:b/>
              </w:rPr>
              <w:t>1.</w:t>
            </w:r>
          </w:p>
        </w:tc>
      </w:tr>
      <w:tr w:rsidR="00994F84" w:rsidRPr="00994F84" w:rsidTr="00D90613">
        <w:trPr>
          <w:trHeight w:val="288"/>
        </w:trPr>
        <w:tc>
          <w:tcPr>
            <w:tcW w:w="4500" w:type="dxa"/>
            <w:vMerge/>
            <w:shd w:val="clear" w:color="auto" w:fill="D9D9D9" w:themeFill="background1" w:themeFillShade="D9"/>
          </w:tcPr>
          <w:p w:rsidR="00994F84" w:rsidRPr="00994F84" w:rsidRDefault="00994F84" w:rsidP="00D90613">
            <w:pPr>
              <w:tabs>
                <w:tab w:val="left" w:pos="0"/>
                <w:tab w:val="left" w:pos="9240"/>
              </w:tabs>
              <w:spacing w:before="240" w:after="240"/>
              <w:rPr>
                <w:rFonts w:ascii="TheSansOffice" w:hAnsi="TheSansOffice" w:cs="Arial"/>
                <w:b/>
              </w:rPr>
            </w:pPr>
          </w:p>
        </w:tc>
        <w:tc>
          <w:tcPr>
            <w:tcW w:w="5400" w:type="dxa"/>
          </w:tcPr>
          <w:p w:rsidR="00994F84" w:rsidRPr="00994F84" w:rsidRDefault="00994F84" w:rsidP="00D90613">
            <w:pPr>
              <w:tabs>
                <w:tab w:val="left" w:pos="0"/>
                <w:tab w:val="left" w:pos="9240"/>
              </w:tabs>
              <w:spacing w:before="240" w:after="240"/>
              <w:rPr>
                <w:rFonts w:ascii="TheSansOffice" w:hAnsi="TheSansOffice" w:cs="Arial"/>
                <w:b/>
              </w:rPr>
            </w:pPr>
            <w:r w:rsidRPr="00994F84">
              <w:rPr>
                <w:rFonts w:ascii="TheSansOffice" w:hAnsi="TheSansOffice" w:cs="Arial"/>
                <w:b/>
              </w:rPr>
              <w:t>2.</w:t>
            </w:r>
          </w:p>
        </w:tc>
      </w:tr>
      <w:tr w:rsidR="00994F84" w:rsidRPr="00994F84" w:rsidTr="00D90613">
        <w:trPr>
          <w:cantSplit/>
          <w:trHeight w:val="288"/>
        </w:trPr>
        <w:tc>
          <w:tcPr>
            <w:tcW w:w="4500" w:type="dxa"/>
            <w:vMerge w:val="restart"/>
            <w:shd w:val="clear" w:color="auto" w:fill="D9D9D9" w:themeFill="background1" w:themeFillShade="D9"/>
            <w:vAlign w:val="center"/>
          </w:tcPr>
          <w:p w:rsidR="00994F84" w:rsidRPr="00994F84" w:rsidRDefault="00994F84" w:rsidP="00D90613">
            <w:pPr>
              <w:tabs>
                <w:tab w:val="left" w:pos="0"/>
                <w:tab w:val="left" w:pos="9240"/>
              </w:tabs>
              <w:spacing w:before="240" w:after="240"/>
              <w:rPr>
                <w:rFonts w:ascii="TheSansOffice" w:hAnsi="TheSansOffice" w:cs="Arial"/>
                <w:b/>
              </w:rPr>
            </w:pPr>
            <w:r w:rsidRPr="00994F84">
              <w:rPr>
                <w:rFonts w:ascii="TheSansOffice" w:hAnsi="TheSansOffice" w:cs="Arial"/>
                <w:b/>
              </w:rPr>
              <w:t>Print Name(s) and Position(s) of Authorized Signatory(</w:t>
            </w:r>
            <w:proofErr w:type="spellStart"/>
            <w:r w:rsidRPr="00994F84">
              <w:rPr>
                <w:rFonts w:ascii="TheSansOffice" w:hAnsi="TheSansOffice" w:cs="Arial"/>
                <w:b/>
              </w:rPr>
              <w:t>ies</w:t>
            </w:r>
            <w:proofErr w:type="spellEnd"/>
            <w:r w:rsidRPr="00994F84">
              <w:rPr>
                <w:rFonts w:ascii="TheSansOffice" w:hAnsi="TheSansOffice" w:cs="Arial"/>
                <w:b/>
              </w:rPr>
              <w:t>)</w:t>
            </w:r>
          </w:p>
        </w:tc>
        <w:tc>
          <w:tcPr>
            <w:tcW w:w="5400" w:type="dxa"/>
          </w:tcPr>
          <w:p w:rsidR="00994F84" w:rsidRPr="00994F84" w:rsidRDefault="00994F84" w:rsidP="00D90613">
            <w:pPr>
              <w:tabs>
                <w:tab w:val="left" w:pos="0"/>
                <w:tab w:val="left" w:pos="9240"/>
              </w:tabs>
              <w:spacing w:before="240" w:after="240"/>
              <w:rPr>
                <w:rFonts w:ascii="TheSansOffice" w:hAnsi="TheSansOffice" w:cs="Arial"/>
                <w:b/>
              </w:rPr>
            </w:pPr>
            <w:r w:rsidRPr="00994F84">
              <w:rPr>
                <w:rFonts w:ascii="TheSansOffice" w:hAnsi="TheSansOffice" w:cs="Arial"/>
                <w:b/>
              </w:rPr>
              <w:t>1.</w:t>
            </w:r>
          </w:p>
        </w:tc>
      </w:tr>
      <w:tr w:rsidR="00994F84" w:rsidRPr="00994F84" w:rsidTr="00D90613">
        <w:trPr>
          <w:trHeight w:val="288"/>
        </w:trPr>
        <w:tc>
          <w:tcPr>
            <w:tcW w:w="4500" w:type="dxa"/>
            <w:vMerge/>
            <w:shd w:val="clear" w:color="auto" w:fill="D9D9D9" w:themeFill="background1" w:themeFillShade="D9"/>
          </w:tcPr>
          <w:p w:rsidR="00994F84" w:rsidRPr="00994F84" w:rsidRDefault="00994F84" w:rsidP="00D90613">
            <w:pPr>
              <w:tabs>
                <w:tab w:val="left" w:pos="0"/>
                <w:tab w:val="left" w:pos="9240"/>
              </w:tabs>
              <w:spacing w:before="240" w:after="240"/>
              <w:rPr>
                <w:rFonts w:ascii="TheSansOffice" w:hAnsi="TheSansOffice" w:cs="Arial"/>
                <w:b/>
              </w:rPr>
            </w:pPr>
          </w:p>
        </w:tc>
        <w:tc>
          <w:tcPr>
            <w:tcW w:w="5400" w:type="dxa"/>
          </w:tcPr>
          <w:p w:rsidR="00994F84" w:rsidRPr="00994F84" w:rsidRDefault="00994F84" w:rsidP="00D90613">
            <w:pPr>
              <w:tabs>
                <w:tab w:val="left" w:pos="0"/>
                <w:tab w:val="left" w:pos="9240"/>
              </w:tabs>
              <w:spacing w:before="240" w:after="240"/>
              <w:rPr>
                <w:rFonts w:ascii="TheSansOffice" w:hAnsi="TheSansOffice" w:cs="Arial"/>
                <w:b/>
              </w:rPr>
            </w:pPr>
            <w:r w:rsidRPr="00994F84">
              <w:rPr>
                <w:rFonts w:ascii="TheSansOffice" w:hAnsi="TheSansOffice" w:cs="Arial"/>
                <w:b/>
              </w:rPr>
              <w:t>2.</w:t>
            </w:r>
          </w:p>
        </w:tc>
      </w:tr>
    </w:tbl>
    <w:p w:rsidR="00111A47" w:rsidRPr="00994F84" w:rsidRDefault="00111A47" w:rsidP="00994F84">
      <w:pPr>
        <w:tabs>
          <w:tab w:val="left" w:pos="540"/>
          <w:tab w:val="left" w:pos="720"/>
        </w:tabs>
        <w:overflowPunct/>
        <w:autoSpaceDE/>
        <w:autoSpaceDN/>
        <w:adjustRightInd/>
        <w:textAlignment w:val="auto"/>
        <w:rPr>
          <w:rFonts w:ascii="TheSansOffice" w:hAnsi="TheSansOffice"/>
          <w:sz w:val="22"/>
        </w:rPr>
      </w:pPr>
    </w:p>
    <w:sectPr w:rsidR="00111A47" w:rsidRPr="00994F84" w:rsidSect="00E83E26">
      <w:headerReference w:type="default" r:id="rId16"/>
      <w:headerReference w:type="first" r:id="rId17"/>
      <w:footerReference w:type="first" r:id="rId18"/>
      <w:pgSz w:w="12240" w:h="15840" w:code="1"/>
      <w:pgMar w:top="1152" w:right="1440" w:bottom="1152" w:left="144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5A0" w:rsidRDefault="003D75A0">
      <w:r>
        <w:separator/>
      </w:r>
    </w:p>
  </w:endnote>
  <w:endnote w:type="continuationSeparator" w:id="0">
    <w:p w:rsidR="003D75A0" w:rsidRDefault="003D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E26" w:rsidRDefault="00E83E26" w:rsidP="00E83E26">
    <w:pPr>
      <w:pStyle w:val="Footer"/>
      <w:jc w:val="right"/>
      <w:rPr>
        <w:rFonts w:ascii="TheSansOffice" w:hAnsi="TheSansOffice"/>
        <w:sz w:val="14"/>
      </w:rPr>
    </w:pPr>
  </w:p>
  <w:p w:rsidR="00E83E26" w:rsidRDefault="00E83E26" w:rsidP="00E83E26">
    <w:pPr>
      <w:pStyle w:val="Footer"/>
      <w:jc w:val="right"/>
    </w:pPr>
    <w:r>
      <w:rPr>
        <w:rFonts w:ascii="TheSansOffice" w:hAnsi="TheSansOffice"/>
        <w:sz w:val="14"/>
      </w:rPr>
      <w:fldChar w:fldCharType="begin"/>
    </w:r>
    <w:r>
      <w:rPr>
        <w:rFonts w:ascii="TheSansOffice" w:hAnsi="TheSansOffice"/>
        <w:sz w:val="14"/>
      </w:rPr>
      <w:instrText xml:space="preserve"> DOCPROPERTY "PCDFooterText"  \* MERGEFORMAT </w:instrText>
    </w:r>
    <w:r>
      <w:rPr>
        <w:rFonts w:ascii="TheSansOffice" w:hAnsi="TheSansOffice"/>
        <w:sz w:val="14"/>
      </w:rPr>
      <w:fldChar w:fldCharType="separate"/>
    </w:r>
    <w:r w:rsidR="00AC3CE9">
      <w:rPr>
        <w:rFonts w:ascii="TheSansOffice" w:hAnsi="TheSansOffice"/>
        <w:sz w:val="14"/>
      </w:rPr>
      <w:t>File #: 03-1220-20/22-034/</w:t>
    </w:r>
    <w:proofErr w:type="gramStart"/>
    <w:r w:rsidR="00AC3CE9">
      <w:rPr>
        <w:rFonts w:ascii="TheSansOffice" w:hAnsi="TheSansOffice"/>
        <w:sz w:val="14"/>
      </w:rPr>
      <w:t>1  Doc</w:t>
    </w:r>
    <w:proofErr w:type="gramEnd"/>
    <w:r w:rsidR="00AC3CE9">
      <w:rPr>
        <w:rFonts w:ascii="TheSansOffice" w:hAnsi="TheSansOffice"/>
        <w:sz w:val="14"/>
      </w:rPr>
      <w:t xml:space="preserve"> #:  4572634.v1</w:t>
    </w:r>
    <w:r>
      <w:rPr>
        <w:rFonts w:ascii="TheSansOffice" w:hAnsi="TheSansOffice"/>
        <w:sz w:val="14"/>
      </w:rPr>
      <w:fldChar w:fldCharType="end"/>
    </w:r>
    <w:r>
      <w:rPr>
        <w:rFonts w:ascii="TheSansOffice" w:hAnsi="TheSansOffice"/>
        <w:sz w:val="14"/>
      </w:rPr>
      <w:tab/>
    </w:r>
    <w:r>
      <w:rPr>
        <w:rFonts w:ascii="TheSansOffice" w:hAnsi="TheSansOffice"/>
        <w:sz w:val="14"/>
      </w:rPr>
      <w:tab/>
    </w:r>
    <w:r w:rsidRPr="00AC3CE9">
      <w:rPr>
        <w:rFonts w:ascii="TheSansOffice" w:hAnsi="TheSansOffice"/>
        <w:sz w:val="16"/>
        <w:szCs w:val="16"/>
      </w:rPr>
      <w:t xml:space="preserve">Page </w:t>
    </w:r>
    <w:r w:rsidRPr="00AC3CE9">
      <w:rPr>
        <w:rFonts w:ascii="TheSansOffice" w:hAnsi="TheSansOffice"/>
        <w:bCs/>
        <w:sz w:val="16"/>
        <w:szCs w:val="16"/>
      </w:rPr>
      <w:fldChar w:fldCharType="begin"/>
    </w:r>
    <w:r w:rsidRPr="00AC3CE9">
      <w:rPr>
        <w:rFonts w:ascii="TheSansOffice" w:hAnsi="TheSansOffice"/>
        <w:bCs/>
        <w:sz w:val="16"/>
        <w:szCs w:val="16"/>
      </w:rPr>
      <w:instrText xml:space="preserve"> PAGE </w:instrText>
    </w:r>
    <w:r w:rsidRPr="00AC3CE9">
      <w:rPr>
        <w:rFonts w:ascii="TheSansOffice" w:hAnsi="TheSansOffice"/>
        <w:bCs/>
        <w:sz w:val="16"/>
        <w:szCs w:val="16"/>
      </w:rPr>
      <w:fldChar w:fldCharType="separate"/>
    </w:r>
    <w:r w:rsidR="007022F3">
      <w:rPr>
        <w:rFonts w:ascii="TheSansOffice" w:hAnsi="TheSansOffice"/>
        <w:bCs/>
        <w:noProof/>
        <w:sz w:val="16"/>
        <w:szCs w:val="16"/>
      </w:rPr>
      <w:t>4</w:t>
    </w:r>
    <w:r w:rsidRPr="00AC3CE9">
      <w:rPr>
        <w:rFonts w:ascii="TheSansOffice" w:hAnsi="TheSansOffice"/>
        <w:bCs/>
        <w:sz w:val="16"/>
        <w:szCs w:val="16"/>
      </w:rPr>
      <w:fldChar w:fldCharType="end"/>
    </w:r>
    <w:r w:rsidRPr="00AC3CE9">
      <w:rPr>
        <w:rFonts w:ascii="TheSansOffice" w:hAnsi="TheSansOffice"/>
        <w:sz w:val="16"/>
        <w:szCs w:val="16"/>
      </w:rPr>
      <w:t xml:space="preserve"> of 4</w:t>
    </w:r>
  </w:p>
  <w:p w:rsidR="00CC27AA" w:rsidRPr="00772E47" w:rsidRDefault="00CC27AA" w:rsidP="0064429D">
    <w:pPr>
      <w:pStyle w:val="Footer"/>
      <w:tabs>
        <w:tab w:val="clear" w:pos="4320"/>
        <w:tab w:val="clear" w:pos="8640"/>
        <w:tab w:val="right" w:pos="9360"/>
      </w:tabs>
    </w:pPr>
    <w:r>
      <w:rPr>
        <w:rStyle w:val="PageNumber"/>
        <w:rFonts w:ascii="TheSansOffice" w:hAnsi="TheSansOffice"/>
        <w:sz w:val="14"/>
      </w:rPr>
      <w:tab/>
    </w:r>
    <w:r>
      <w:rPr>
        <w:rStyle w:val="PageNumber"/>
        <w:rFonts w:ascii="TheSansOffice" w:hAnsi="TheSansOffice"/>
        <w:sz w:val="14"/>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A47" w:rsidRDefault="00111A47">
    <w:pPr>
      <w:pStyle w:val="Footer"/>
      <w:jc w:val="right"/>
    </w:pPr>
    <w:r>
      <w:t xml:space="preserve">Page </w:t>
    </w:r>
    <w:r>
      <w:rPr>
        <w:b/>
        <w:bCs/>
      </w:rPr>
      <w:fldChar w:fldCharType="begin"/>
    </w:r>
    <w:r>
      <w:rPr>
        <w:b/>
        <w:bCs/>
      </w:rPr>
      <w:instrText xml:space="preserve"> PAGE </w:instrText>
    </w:r>
    <w:r>
      <w:rPr>
        <w:b/>
        <w:bCs/>
      </w:rPr>
      <w:fldChar w:fldCharType="separate"/>
    </w:r>
    <w:r w:rsidR="00E83E26">
      <w:rPr>
        <w:b/>
        <w:bCs/>
        <w:noProof/>
      </w:rPr>
      <w:t>1</w:t>
    </w:r>
    <w:r>
      <w:rPr>
        <w:b/>
        <w:bCs/>
      </w:rPr>
      <w:fldChar w:fldCharType="end"/>
    </w:r>
    <w:r>
      <w:t xml:space="preserve"> of 4</w:t>
    </w:r>
  </w:p>
  <w:p w:rsidR="00111A47" w:rsidRPr="008878A0" w:rsidRDefault="00111A47" w:rsidP="003F70D1">
    <w:pPr>
      <w:pStyle w:val="Footer"/>
    </w:pPr>
    <w:r>
      <w:rPr>
        <w:rFonts w:ascii="TheSansOffice" w:hAnsi="TheSansOffice"/>
        <w:sz w:val="14"/>
      </w:rPr>
      <w:fldChar w:fldCharType="begin"/>
    </w:r>
    <w:r>
      <w:rPr>
        <w:rFonts w:ascii="TheSansOffice" w:hAnsi="TheSansOffice"/>
        <w:sz w:val="14"/>
      </w:rPr>
      <w:instrText xml:space="preserve"> DOCPROPERTY "PCDFooterText"  \* MERGEFORMAT </w:instrText>
    </w:r>
    <w:r>
      <w:rPr>
        <w:rFonts w:ascii="TheSansOffice" w:hAnsi="TheSansOffice"/>
        <w:sz w:val="14"/>
      </w:rPr>
      <w:fldChar w:fldCharType="separate"/>
    </w:r>
    <w:r w:rsidR="00131AB7">
      <w:rPr>
        <w:rFonts w:ascii="TheSansOffice" w:hAnsi="TheSansOffice"/>
        <w:sz w:val="14"/>
      </w:rPr>
      <w:t>File #: 03-1220-20/19-08-01/</w:t>
    </w:r>
    <w:proofErr w:type="gramStart"/>
    <w:r w:rsidR="00131AB7">
      <w:rPr>
        <w:rFonts w:ascii="TheSansOffice" w:hAnsi="TheSansOffice"/>
        <w:sz w:val="14"/>
      </w:rPr>
      <w:t>1  Doc</w:t>
    </w:r>
    <w:proofErr w:type="gramEnd"/>
    <w:r w:rsidR="00131AB7">
      <w:rPr>
        <w:rFonts w:ascii="TheSansOffice" w:hAnsi="TheSansOffice"/>
        <w:sz w:val="14"/>
      </w:rPr>
      <w:t xml:space="preserve"> #:  3411972.v1</w:t>
    </w:r>
    <w:r>
      <w:rPr>
        <w:rFonts w:ascii="TheSansOffice" w:hAnsi="TheSansOffice"/>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E26" w:rsidRDefault="00E83E26" w:rsidP="00E83E26">
    <w:pPr>
      <w:pStyle w:val="Footer"/>
      <w:jc w:val="right"/>
      <w:rPr>
        <w:rFonts w:ascii="TheSansOffice" w:hAnsi="TheSansOffice"/>
        <w:sz w:val="14"/>
      </w:rPr>
    </w:pPr>
  </w:p>
  <w:p w:rsidR="00E83E26" w:rsidRDefault="00E83E26" w:rsidP="00E83E26">
    <w:pPr>
      <w:pStyle w:val="Footer"/>
      <w:jc w:val="right"/>
    </w:pPr>
    <w:r>
      <w:rPr>
        <w:rFonts w:ascii="TheSansOffice" w:hAnsi="TheSansOffice"/>
        <w:sz w:val="14"/>
      </w:rPr>
      <w:fldChar w:fldCharType="begin"/>
    </w:r>
    <w:r>
      <w:rPr>
        <w:rFonts w:ascii="TheSansOffice" w:hAnsi="TheSansOffice"/>
        <w:sz w:val="14"/>
      </w:rPr>
      <w:instrText xml:space="preserve"> DOCPROPERTY "PCDFooterText"  \* MERGEFORMAT </w:instrText>
    </w:r>
    <w:r>
      <w:rPr>
        <w:rFonts w:ascii="TheSansOffice" w:hAnsi="TheSansOffice"/>
        <w:sz w:val="14"/>
      </w:rPr>
      <w:fldChar w:fldCharType="separate"/>
    </w:r>
    <w:r w:rsidR="00131AB7">
      <w:rPr>
        <w:rFonts w:ascii="TheSansOffice" w:hAnsi="TheSansOffice"/>
        <w:sz w:val="14"/>
      </w:rPr>
      <w:t>File #: 03-1220-20/19-08-01/</w:t>
    </w:r>
    <w:proofErr w:type="gramStart"/>
    <w:r w:rsidR="00131AB7">
      <w:rPr>
        <w:rFonts w:ascii="TheSansOffice" w:hAnsi="TheSansOffice"/>
        <w:sz w:val="14"/>
      </w:rPr>
      <w:t>1  Doc</w:t>
    </w:r>
    <w:proofErr w:type="gramEnd"/>
    <w:r w:rsidR="00131AB7">
      <w:rPr>
        <w:rFonts w:ascii="TheSansOffice" w:hAnsi="TheSansOffice"/>
        <w:sz w:val="14"/>
      </w:rPr>
      <w:t xml:space="preserve"> #:  3411972.v1</w:t>
    </w:r>
    <w:r>
      <w:rPr>
        <w:rFonts w:ascii="TheSansOffice" w:hAnsi="TheSansOffice"/>
        <w:sz w:val="14"/>
      </w:rPr>
      <w:fldChar w:fldCharType="end"/>
    </w:r>
    <w:r>
      <w:rPr>
        <w:rFonts w:ascii="TheSansOffice" w:hAnsi="TheSansOffice"/>
        <w:sz w:val="14"/>
      </w:rPr>
      <w:tab/>
    </w:r>
    <w:r>
      <w:rPr>
        <w:rFonts w:ascii="TheSansOffice" w:hAnsi="TheSansOffice"/>
        <w:sz w:val="14"/>
      </w:rPr>
      <w:tab/>
    </w:r>
    <w:r w:rsidRPr="00AC3CE9">
      <w:rPr>
        <w:rFonts w:ascii="TheSansOffice" w:hAnsi="TheSansOffice"/>
        <w:sz w:val="16"/>
        <w:szCs w:val="16"/>
      </w:rPr>
      <w:t xml:space="preserve">Page </w:t>
    </w:r>
    <w:r w:rsidRPr="00AC3CE9">
      <w:rPr>
        <w:rFonts w:ascii="TheSansOffice" w:hAnsi="TheSansOffice"/>
        <w:bCs/>
        <w:sz w:val="16"/>
        <w:szCs w:val="16"/>
      </w:rPr>
      <w:fldChar w:fldCharType="begin"/>
    </w:r>
    <w:r w:rsidRPr="00AC3CE9">
      <w:rPr>
        <w:rFonts w:ascii="TheSansOffice" w:hAnsi="TheSansOffice"/>
        <w:bCs/>
        <w:sz w:val="16"/>
        <w:szCs w:val="16"/>
      </w:rPr>
      <w:instrText xml:space="preserve"> PAGE </w:instrText>
    </w:r>
    <w:r w:rsidRPr="00AC3CE9">
      <w:rPr>
        <w:rFonts w:ascii="TheSansOffice" w:hAnsi="TheSansOffice"/>
        <w:bCs/>
        <w:sz w:val="16"/>
        <w:szCs w:val="16"/>
      </w:rPr>
      <w:fldChar w:fldCharType="separate"/>
    </w:r>
    <w:r w:rsidR="007022F3">
      <w:rPr>
        <w:rFonts w:ascii="TheSansOffice" w:hAnsi="TheSansOffice"/>
        <w:bCs/>
        <w:noProof/>
        <w:sz w:val="16"/>
        <w:szCs w:val="16"/>
      </w:rPr>
      <w:t>2</w:t>
    </w:r>
    <w:r w:rsidRPr="00AC3CE9">
      <w:rPr>
        <w:rFonts w:ascii="TheSansOffice" w:hAnsi="TheSansOffice"/>
        <w:bCs/>
        <w:sz w:val="16"/>
        <w:szCs w:val="16"/>
      </w:rPr>
      <w:fldChar w:fldCharType="end"/>
    </w:r>
    <w:r w:rsidRPr="00AC3CE9">
      <w:rPr>
        <w:rFonts w:ascii="TheSansOffice" w:hAnsi="TheSansOffice"/>
        <w:sz w:val="16"/>
        <w:szCs w:val="16"/>
      </w:rPr>
      <w:t xml:space="preserve"> of 4</w:t>
    </w:r>
  </w:p>
  <w:p w:rsidR="00E83E26" w:rsidRPr="008878A0" w:rsidRDefault="00E83E26" w:rsidP="003F7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5A0" w:rsidRDefault="003D75A0">
      <w:r>
        <w:separator/>
      </w:r>
    </w:p>
  </w:footnote>
  <w:footnote w:type="continuationSeparator" w:id="0">
    <w:p w:rsidR="003D75A0" w:rsidRDefault="003D7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A47" w:rsidRPr="00785549" w:rsidRDefault="00111A47" w:rsidP="00245D3D">
    <w:pPr>
      <w:pStyle w:val="Header"/>
      <w:rPr>
        <w:rFonts w:ascii="TheSansOffice" w:hAnsi="TheSansOffice"/>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A47" w:rsidRPr="00785549" w:rsidRDefault="00111A47" w:rsidP="00245D3D">
    <w:pPr>
      <w:pStyle w:val="Header"/>
      <w:rPr>
        <w:rFonts w:ascii="TheSansOffice" w:hAnsi="TheSansOffice"/>
        <w:sz w:val="22"/>
        <w:szCs w:val="22"/>
      </w:rPr>
    </w:pPr>
    <w:r w:rsidRPr="00785549">
      <w:rPr>
        <w:rFonts w:ascii="TheSansOffice" w:hAnsi="TheSansOffice"/>
        <w:sz w:val="22"/>
        <w:szCs w:val="22"/>
      </w:rPr>
      <w:t>City of Coquitlam</w:t>
    </w:r>
  </w:p>
  <w:p w:rsidR="00111A47" w:rsidRDefault="00111A47" w:rsidP="00245D3D">
    <w:pPr>
      <w:pStyle w:val="Header"/>
      <w:pBdr>
        <w:bottom w:val="single" w:sz="4" w:space="1" w:color="auto"/>
      </w:pBdr>
      <w:rPr>
        <w:rFonts w:ascii="TheSansOffice" w:hAnsi="TheSansOffice"/>
        <w:sz w:val="22"/>
        <w:szCs w:val="22"/>
      </w:rPr>
    </w:pPr>
    <w:r w:rsidRPr="00785549">
      <w:rPr>
        <w:rFonts w:ascii="TheSansOffice" w:hAnsi="TheSansOffice"/>
        <w:sz w:val="22"/>
        <w:szCs w:val="22"/>
      </w:rPr>
      <w:t xml:space="preserve">RFEI No. </w:t>
    </w:r>
    <w:r>
      <w:rPr>
        <w:rFonts w:ascii="TheSansOffice" w:hAnsi="TheSansOffice"/>
        <w:sz w:val="22"/>
        <w:szCs w:val="22"/>
      </w:rPr>
      <w:t>19-08-01</w:t>
    </w:r>
    <w:r w:rsidRPr="00785549">
      <w:rPr>
        <w:rFonts w:ascii="TheSansOffice" w:hAnsi="TheSansOffice"/>
        <w:sz w:val="22"/>
        <w:szCs w:val="22"/>
      </w:rPr>
      <w:t xml:space="preserve"> – </w:t>
    </w:r>
    <w:r>
      <w:rPr>
        <w:rFonts w:ascii="TheSansOffice" w:hAnsi="TheSansOffice"/>
        <w:sz w:val="22"/>
        <w:szCs w:val="22"/>
      </w:rPr>
      <w:t>Veterinary Services</w:t>
    </w:r>
  </w:p>
  <w:p w:rsidR="00CC27AA" w:rsidRPr="00785549" w:rsidRDefault="00CC27AA" w:rsidP="00245D3D">
    <w:pPr>
      <w:pStyle w:val="Header"/>
      <w:pBdr>
        <w:bottom w:val="single" w:sz="4" w:space="1" w:color="auto"/>
      </w:pBdr>
      <w:rPr>
        <w:rFonts w:ascii="TheSansOffice" w:hAnsi="TheSansOffice"/>
        <w:sz w:val="22"/>
        <w:szCs w:val="22"/>
      </w:rPr>
    </w:pPr>
    <w:r>
      <w:rPr>
        <w:rFonts w:ascii="TheSansOffice" w:hAnsi="TheSansOffice"/>
        <w:sz w:val="22"/>
        <w:szCs w:val="22"/>
      </w:rPr>
      <w:t>Submission Form</w:t>
    </w:r>
  </w:p>
  <w:p w:rsidR="00111A47" w:rsidRPr="00785549" w:rsidRDefault="00111A47" w:rsidP="00245D3D">
    <w:pPr>
      <w:pStyle w:val="Header"/>
      <w:rPr>
        <w:rFonts w:ascii="TheSansOffice" w:hAnsi="TheSansOffice"/>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A47" w:rsidRPr="00785549" w:rsidRDefault="00111A47" w:rsidP="00111A47">
    <w:pPr>
      <w:pStyle w:val="Header"/>
      <w:rPr>
        <w:rFonts w:ascii="TheSansOffice" w:hAnsi="TheSansOffice"/>
        <w:sz w:val="22"/>
        <w:szCs w:val="22"/>
      </w:rPr>
    </w:pPr>
    <w:r w:rsidRPr="00785549">
      <w:rPr>
        <w:rFonts w:ascii="TheSansOffice" w:hAnsi="TheSansOffice"/>
        <w:sz w:val="22"/>
        <w:szCs w:val="22"/>
      </w:rPr>
      <w:t>City of Coquitlam</w:t>
    </w:r>
  </w:p>
  <w:p w:rsidR="00111A47" w:rsidRDefault="00111A47" w:rsidP="00111A47">
    <w:pPr>
      <w:pStyle w:val="Header"/>
      <w:pBdr>
        <w:bottom w:val="single" w:sz="4" w:space="1" w:color="auto"/>
      </w:pBdr>
      <w:rPr>
        <w:rFonts w:ascii="TheSansOffice" w:hAnsi="TheSansOffice"/>
        <w:sz w:val="22"/>
        <w:szCs w:val="22"/>
      </w:rPr>
    </w:pPr>
    <w:r w:rsidRPr="00785549">
      <w:rPr>
        <w:rFonts w:ascii="TheSansOffice" w:hAnsi="TheSansOffice"/>
        <w:sz w:val="22"/>
        <w:szCs w:val="22"/>
      </w:rPr>
      <w:t xml:space="preserve">RFEI No. </w:t>
    </w:r>
    <w:r w:rsidR="00994F84">
      <w:rPr>
        <w:rFonts w:ascii="TheSansOffice" w:hAnsi="TheSansOffice"/>
        <w:sz w:val="22"/>
        <w:szCs w:val="22"/>
      </w:rPr>
      <w:t>22-034</w:t>
    </w:r>
    <w:r w:rsidRPr="00785549">
      <w:rPr>
        <w:rFonts w:ascii="TheSansOffice" w:hAnsi="TheSansOffice"/>
        <w:sz w:val="22"/>
        <w:szCs w:val="22"/>
      </w:rPr>
      <w:t xml:space="preserve"> – </w:t>
    </w:r>
    <w:r>
      <w:rPr>
        <w:rFonts w:ascii="TheSansOffice" w:hAnsi="TheSansOffice"/>
        <w:sz w:val="22"/>
        <w:szCs w:val="22"/>
      </w:rPr>
      <w:t>Veterinary Services</w:t>
    </w:r>
  </w:p>
  <w:p w:rsidR="001C0896" w:rsidRPr="00785549" w:rsidRDefault="001C0896" w:rsidP="00111A47">
    <w:pPr>
      <w:pStyle w:val="Header"/>
      <w:pBdr>
        <w:bottom w:val="single" w:sz="4" w:space="1" w:color="auto"/>
      </w:pBdr>
      <w:rPr>
        <w:rFonts w:ascii="TheSansOffice" w:hAnsi="TheSansOffice"/>
        <w:sz w:val="22"/>
        <w:szCs w:val="22"/>
      </w:rPr>
    </w:pPr>
    <w:r>
      <w:rPr>
        <w:rFonts w:ascii="TheSansOffice" w:hAnsi="TheSansOffice"/>
        <w:sz w:val="22"/>
        <w:szCs w:val="22"/>
      </w:rPr>
      <w:t>Submission Form</w:t>
    </w:r>
  </w:p>
  <w:p w:rsidR="00111A47" w:rsidRDefault="00111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4A2B462"/>
    <w:lvl w:ilvl="0">
      <w:numFmt w:val="bullet"/>
      <w:lvlText w:val="*"/>
      <w:lvlJc w:val="left"/>
    </w:lvl>
  </w:abstractNum>
  <w:abstractNum w:abstractNumId="1" w15:restartNumberingAfterBreak="0">
    <w:nsid w:val="08D627BA"/>
    <w:multiLevelType w:val="hybridMultilevel"/>
    <w:tmpl w:val="0D200854"/>
    <w:lvl w:ilvl="0" w:tplc="04090017">
      <w:start w:val="1"/>
      <w:numFmt w:val="lowerLetter"/>
      <w:lvlText w:val="%1)"/>
      <w:lvlJc w:val="left"/>
      <w:pPr>
        <w:ind w:left="1530" w:hanging="360"/>
      </w:pPr>
    </w:lvl>
    <w:lvl w:ilvl="1" w:tplc="04090013">
      <w:start w:val="1"/>
      <w:numFmt w:val="upperRoman"/>
      <w:lvlText w:val="%2."/>
      <w:lvlJc w:val="right"/>
      <w:pPr>
        <w:ind w:left="2250" w:hanging="360"/>
      </w:pPr>
    </w:lvl>
    <w:lvl w:ilvl="2" w:tplc="C838BDFA">
      <w:start w:val="1"/>
      <w:numFmt w:val="decimal"/>
      <w:lvlText w:val="%3."/>
      <w:lvlJc w:val="left"/>
      <w:pPr>
        <w:ind w:left="3150" w:hanging="360"/>
      </w:pPr>
      <w:rPr>
        <w:rFonts w:hint="default"/>
        <w:b/>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1D30974"/>
    <w:multiLevelType w:val="hybridMultilevel"/>
    <w:tmpl w:val="7B0029BC"/>
    <w:lvl w:ilvl="0" w:tplc="0409000F">
      <w:start w:val="1"/>
      <w:numFmt w:val="decimal"/>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16ED3E54"/>
    <w:multiLevelType w:val="multilevel"/>
    <w:tmpl w:val="566E1808"/>
    <w:lvl w:ilvl="0">
      <w:start w:val="1"/>
      <w:numFmt w:val="decimal"/>
      <w:lvlText w:val="%1."/>
      <w:lvlJc w:val="left"/>
      <w:pPr>
        <w:tabs>
          <w:tab w:val="num" w:pos="360"/>
        </w:tabs>
        <w:ind w:left="360" w:hanging="360"/>
      </w:pPr>
      <w:rPr>
        <w:rFonts w:hint="default"/>
        <w:b/>
        <w:i w:val="0"/>
      </w:rPr>
    </w:lvl>
    <w:lvl w:ilv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015DFD"/>
    <w:multiLevelType w:val="multilevel"/>
    <w:tmpl w:val="E5962E5E"/>
    <w:lvl w:ilvl="0">
      <w:start w:val="2"/>
      <w:numFmt w:val="decimal"/>
      <w:lvlText w:val="%1.0"/>
      <w:lvlJc w:val="left"/>
      <w:pPr>
        <w:ind w:left="360" w:hanging="360"/>
      </w:pPr>
      <w:rPr>
        <w:rFonts w:hint="default"/>
        <w:b/>
      </w:rPr>
    </w:lvl>
    <w:lvl w:ilvl="1">
      <w:start w:val="1"/>
      <w:numFmt w:val="decimal"/>
      <w:lvlText w:val="2.%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221068D3"/>
    <w:multiLevelType w:val="hybridMultilevel"/>
    <w:tmpl w:val="6F4E847C"/>
    <w:lvl w:ilvl="0" w:tplc="04090017">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22C233E3"/>
    <w:multiLevelType w:val="multilevel"/>
    <w:tmpl w:val="9E92AD2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19A2A7A"/>
    <w:multiLevelType w:val="multilevel"/>
    <w:tmpl w:val="566E1808"/>
    <w:lvl w:ilvl="0">
      <w:start w:val="1"/>
      <w:numFmt w:val="decimal"/>
      <w:lvlText w:val="%1."/>
      <w:lvlJc w:val="left"/>
      <w:pPr>
        <w:tabs>
          <w:tab w:val="num" w:pos="360"/>
        </w:tabs>
        <w:ind w:left="360" w:hanging="360"/>
      </w:pPr>
      <w:rPr>
        <w:rFonts w:hint="default"/>
        <w:b/>
        <w:i w:val="0"/>
      </w:rPr>
    </w:lvl>
    <w:lvl w:ilv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E02184D"/>
    <w:multiLevelType w:val="hybridMultilevel"/>
    <w:tmpl w:val="F2868D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17B5F29"/>
    <w:multiLevelType w:val="multilevel"/>
    <w:tmpl w:val="44108CCE"/>
    <w:lvl w:ilvl="0">
      <w:start w:val="1"/>
      <w:numFmt w:val="decimal"/>
      <w:lvlText w:val="%1.0"/>
      <w:lvlJc w:val="left"/>
      <w:pPr>
        <w:ind w:left="360" w:hanging="360"/>
      </w:pPr>
      <w:rPr>
        <w:rFonts w:hint="default"/>
        <w:b/>
      </w:rPr>
    </w:lvl>
    <w:lvl w:ilvl="1">
      <w:start w:val="1"/>
      <w:numFmt w:val="decimal"/>
      <w:pStyle w:val="Heading3"/>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42D2246D"/>
    <w:multiLevelType w:val="hybridMultilevel"/>
    <w:tmpl w:val="21A647C8"/>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1" w15:restartNumberingAfterBreak="0">
    <w:nsid w:val="42EC2A6F"/>
    <w:multiLevelType w:val="multilevel"/>
    <w:tmpl w:val="DD4AFB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EA11C0"/>
    <w:multiLevelType w:val="hybridMultilevel"/>
    <w:tmpl w:val="AF3E8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753E3"/>
    <w:multiLevelType w:val="hybridMultilevel"/>
    <w:tmpl w:val="05E45ACE"/>
    <w:lvl w:ilvl="0" w:tplc="D15A2102">
      <w:start w:val="2"/>
      <w:numFmt w:val="decimal"/>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E3623F"/>
    <w:multiLevelType w:val="hybridMultilevel"/>
    <w:tmpl w:val="CA5A52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DA61EB"/>
    <w:multiLevelType w:val="hybridMultilevel"/>
    <w:tmpl w:val="B6B4A79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6" w15:restartNumberingAfterBreak="0">
    <w:nsid w:val="69F645FD"/>
    <w:multiLevelType w:val="hybridMultilevel"/>
    <w:tmpl w:val="DCB46066"/>
    <w:lvl w:ilvl="0" w:tplc="3B9AEF52">
      <w:numFmt w:val="bullet"/>
      <w:lvlText w:val="-"/>
      <w:lvlJc w:val="left"/>
      <w:pPr>
        <w:ind w:left="1460" w:hanging="360"/>
      </w:pPr>
      <w:rPr>
        <w:rFonts w:ascii="TheSansOffice" w:eastAsia="Times New Roman" w:hAnsi="TheSansOffice" w:cs="Times New Roman" w:hint="default"/>
      </w:rPr>
    </w:lvl>
    <w:lvl w:ilvl="1" w:tplc="04090003" w:tentative="1">
      <w:start w:val="1"/>
      <w:numFmt w:val="bullet"/>
      <w:lvlText w:val="o"/>
      <w:lvlJc w:val="left"/>
      <w:pPr>
        <w:ind w:left="2180" w:hanging="360"/>
      </w:pPr>
      <w:rPr>
        <w:rFonts w:ascii="Courier New" w:hAnsi="Courier New" w:cs="Courier New" w:hint="default"/>
      </w:rPr>
    </w:lvl>
    <w:lvl w:ilvl="2" w:tplc="04090005" w:tentative="1">
      <w:start w:val="1"/>
      <w:numFmt w:val="bullet"/>
      <w:lvlText w:val=""/>
      <w:lvlJc w:val="left"/>
      <w:pPr>
        <w:ind w:left="2900" w:hanging="360"/>
      </w:pPr>
      <w:rPr>
        <w:rFonts w:ascii="Wingdings" w:hAnsi="Wingdings" w:hint="default"/>
      </w:rPr>
    </w:lvl>
    <w:lvl w:ilvl="3" w:tplc="04090001" w:tentative="1">
      <w:start w:val="1"/>
      <w:numFmt w:val="bullet"/>
      <w:lvlText w:val=""/>
      <w:lvlJc w:val="left"/>
      <w:pPr>
        <w:ind w:left="3620" w:hanging="360"/>
      </w:pPr>
      <w:rPr>
        <w:rFonts w:ascii="Symbol" w:hAnsi="Symbol" w:hint="default"/>
      </w:rPr>
    </w:lvl>
    <w:lvl w:ilvl="4" w:tplc="04090003" w:tentative="1">
      <w:start w:val="1"/>
      <w:numFmt w:val="bullet"/>
      <w:lvlText w:val="o"/>
      <w:lvlJc w:val="left"/>
      <w:pPr>
        <w:ind w:left="4340" w:hanging="360"/>
      </w:pPr>
      <w:rPr>
        <w:rFonts w:ascii="Courier New" w:hAnsi="Courier New" w:cs="Courier New" w:hint="default"/>
      </w:rPr>
    </w:lvl>
    <w:lvl w:ilvl="5" w:tplc="04090005" w:tentative="1">
      <w:start w:val="1"/>
      <w:numFmt w:val="bullet"/>
      <w:lvlText w:val=""/>
      <w:lvlJc w:val="left"/>
      <w:pPr>
        <w:ind w:left="5060" w:hanging="360"/>
      </w:pPr>
      <w:rPr>
        <w:rFonts w:ascii="Wingdings" w:hAnsi="Wingdings" w:hint="default"/>
      </w:rPr>
    </w:lvl>
    <w:lvl w:ilvl="6" w:tplc="04090001" w:tentative="1">
      <w:start w:val="1"/>
      <w:numFmt w:val="bullet"/>
      <w:lvlText w:val=""/>
      <w:lvlJc w:val="left"/>
      <w:pPr>
        <w:ind w:left="5780" w:hanging="360"/>
      </w:pPr>
      <w:rPr>
        <w:rFonts w:ascii="Symbol" w:hAnsi="Symbol" w:hint="default"/>
      </w:rPr>
    </w:lvl>
    <w:lvl w:ilvl="7" w:tplc="04090003" w:tentative="1">
      <w:start w:val="1"/>
      <w:numFmt w:val="bullet"/>
      <w:lvlText w:val="o"/>
      <w:lvlJc w:val="left"/>
      <w:pPr>
        <w:ind w:left="6500" w:hanging="360"/>
      </w:pPr>
      <w:rPr>
        <w:rFonts w:ascii="Courier New" w:hAnsi="Courier New" w:cs="Courier New" w:hint="default"/>
      </w:rPr>
    </w:lvl>
    <w:lvl w:ilvl="8" w:tplc="04090005" w:tentative="1">
      <w:start w:val="1"/>
      <w:numFmt w:val="bullet"/>
      <w:lvlText w:val=""/>
      <w:lvlJc w:val="left"/>
      <w:pPr>
        <w:ind w:left="7220" w:hanging="360"/>
      </w:pPr>
      <w:rPr>
        <w:rFonts w:ascii="Wingdings" w:hAnsi="Wingdings" w:hint="default"/>
      </w:rPr>
    </w:lvl>
  </w:abstractNum>
  <w:abstractNum w:abstractNumId="17"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2"/>
  </w:num>
  <w:num w:numId="3">
    <w:abstractNumId w:val="9"/>
  </w:num>
  <w:num w:numId="4">
    <w:abstractNumId w:val="4"/>
  </w:num>
  <w:num w:numId="5">
    <w:abstractNumId w:val="6"/>
  </w:num>
  <w:num w:numId="6">
    <w:abstractNumId w:val="8"/>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4"/>
  </w:num>
  <w:num w:numId="9">
    <w:abstractNumId w:val="9"/>
  </w:num>
  <w:num w:numId="10">
    <w:abstractNumId w:val="9"/>
  </w:num>
  <w:num w:numId="11">
    <w:abstractNumId w:val="9"/>
  </w:num>
  <w:num w:numId="12">
    <w:abstractNumId w:val="9"/>
  </w:num>
  <w:num w:numId="13">
    <w:abstractNumId w:val="10"/>
  </w:num>
  <w:num w:numId="14">
    <w:abstractNumId w:val="16"/>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15"/>
  </w:num>
  <w:num w:numId="25">
    <w:abstractNumId w:val="3"/>
  </w:num>
  <w:num w:numId="26">
    <w:abstractNumId w:val="7"/>
  </w:num>
  <w:num w:numId="27">
    <w:abstractNumId w:val="5"/>
  </w:num>
  <w:num w:numId="28">
    <w:abstractNumId w:val="1"/>
  </w:num>
  <w:num w:numId="29">
    <w:abstractNumId w:val="13"/>
  </w:num>
  <w:num w:numId="30">
    <w:abstractNumId w:val="17"/>
  </w:num>
  <w:num w:numId="3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93"/>
    <w:rsid w:val="0000051A"/>
    <w:rsid w:val="0000170D"/>
    <w:rsid w:val="00001EFB"/>
    <w:rsid w:val="00002479"/>
    <w:rsid w:val="00002F6F"/>
    <w:rsid w:val="00006877"/>
    <w:rsid w:val="000102DE"/>
    <w:rsid w:val="000114E4"/>
    <w:rsid w:val="00011B81"/>
    <w:rsid w:val="00011D68"/>
    <w:rsid w:val="00012D6E"/>
    <w:rsid w:val="0001366F"/>
    <w:rsid w:val="000145A2"/>
    <w:rsid w:val="000152EB"/>
    <w:rsid w:val="00015930"/>
    <w:rsid w:val="000165C0"/>
    <w:rsid w:val="0001694A"/>
    <w:rsid w:val="00017231"/>
    <w:rsid w:val="00017F6E"/>
    <w:rsid w:val="00020BC6"/>
    <w:rsid w:val="000211CC"/>
    <w:rsid w:val="00021622"/>
    <w:rsid w:val="00021BD1"/>
    <w:rsid w:val="00022156"/>
    <w:rsid w:val="00023D92"/>
    <w:rsid w:val="00023DF6"/>
    <w:rsid w:val="00024B5D"/>
    <w:rsid w:val="0002576B"/>
    <w:rsid w:val="00026AF1"/>
    <w:rsid w:val="00026D6C"/>
    <w:rsid w:val="00026E5C"/>
    <w:rsid w:val="00027B03"/>
    <w:rsid w:val="000304C1"/>
    <w:rsid w:val="0003105E"/>
    <w:rsid w:val="000322CD"/>
    <w:rsid w:val="00033527"/>
    <w:rsid w:val="00033FC0"/>
    <w:rsid w:val="0003496D"/>
    <w:rsid w:val="000366FB"/>
    <w:rsid w:val="00041730"/>
    <w:rsid w:val="00042CC2"/>
    <w:rsid w:val="00044390"/>
    <w:rsid w:val="00044A86"/>
    <w:rsid w:val="00044CB9"/>
    <w:rsid w:val="00045972"/>
    <w:rsid w:val="00046CF3"/>
    <w:rsid w:val="00046FAE"/>
    <w:rsid w:val="000509E0"/>
    <w:rsid w:val="00050AE3"/>
    <w:rsid w:val="00051643"/>
    <w:rsid w:val="00056567"/>
    <w:rsid w:val="00057215"/>
    <w:rsid w:val="000605E0"/>
    <w:rsid w:val="0006107C"/>
    <w:rsid w:val="000617FC"/>
    <w:rsid w:val="00062410"/>
    <w:rsid w:val="000629FD"/>
    <w:rsid w:val="00063BD8"/>
    <w:rsid w:val="000650E4"/>
    <w:rsid w:val="00065E52"/>
    <w:rsid w:val="0006624D"/>
    <w:rsid w:val="000710AC"/>
    <w:rsid w:val="000717DD"/>
    <w:rsid w:val="00073984"/>
    <w:rsid w:val="00073F82"/>
    <w:rsid w:val="0007442F"/>
    <w:rsid w:val="00075197"/>
    <w:rsid w:val="00075226"/>
    <w:rsid w:val="000771B2"/>
    <w:rsid w:val="00077E52"/>
    <w:rsid w:val="0008024A"/>
    <w:rsid w:val="00081157"/>
    <w:rsid w:val="0008263F"/>
    <w:rsid w:val="00084A21"/>
    <w:rsid w:val="00085B12"/>
    <w:rsid w:val="0008622C"/>
    <w:rsid w:val="000869F8"/>
    <w:rsid w:val="00086DE9"/>
    <w:rsid w:val="0008704E"/>
    <w:rsid w:val="000902AC"/>
    <w:rsid w:val="000917B9"/>
    <w:rsid w:val="00091867"/>
    <w:rsid w:val="000930BE"/>
    <w:rsid w:val="0009362D"/>
    <w:rsid w:val="0009450E"/>
    <w:rsid w:val="00095143"/>
    <w:rsid w:val="000970CB"/>
    <w:rsid w:val="00097254"/>
    <w:rsid w:val="00097554"/>
    <w:rsid w:val="000A0A1B"/>
    <w:rsid w:val="000A0CBB"/>
    <w:rsid w:val="000A154D"/>
    <w:rsid w:val="000A1DCB"/>
    <w:rsid w:val="000A324F"/>
    <w:rsid w:val="000A53F9"/>
    <w:rsid w:val="000A5CF1"/>
    <w:rsid w:val="000A6B47"/>
    <w:rsid w:val="000B0A4D"/>
    <w:rsid w:val="000B0C07"/>
    <w:rsid w:val="000B3438"/>
    <w:rsid w:val="000B41F5"/>
    <w:rsid w:val="000B4DB4"/>
    <w:rsid w:val="000B5530"/>
    <w:rsid w:val="000B61D1"/>
    <w:rsid w:val="000B6296"/>
    <w:rsid w:val="000B6A7A"/>
    <w:rsid w:val="000C063C"/>
    <w:rsid w:val="000C2317"/>
    <w:rsid w:val="000C2B76"/>
    <w:rsid w:val="000C2C31"/>
    <w:rsid w:val="000C4528"/>
    <w:rsid w:val="000C4AF0"/>
    <w:rsid w:val="000C50EA"/>
    <w:rsid w:val="000C51D2"/>
    <w:rsid w:val="000C58D5"/>
    <w:rsid w:val="000C7A57"/>
    <w:rsid w:val="000D0488"/>
    <w:rsid w:val="000D0740"/>
    <w:rsid w:val="000D0B98"/>
    <w:rsid w:val="000D1A66"/>
    <w:rsid w:val="000D1DF5"/>
    <w:rsid w:val="000D38E8"/>
    <w:rsid w:val="000D3F90"/>
    <w:rsid w:val="000D59BD"/>
    <w:rsid w:val="000D67CF"/>
    <w:rsid w:val="000D6BD8"/>
    <w:rsid w:val="000D6FCF"/>
    <w:rsid w:val="000D7347"/>
    <w:rsid w:val="000D7BE9"/>
    <w:rsid w:val="000E05EA"/>
    <w:rsid w:val="000E2BC1"/>
    <w:rsid w:val="000E2E99"/>
    <w:rsid w:val="000E3EDB"/>
    <w:rsid w:val="000E62EF"/>
    <w:rsid w:val="000E6DA3"/>
    <w:rsid w:val="000E7200"/>
    <w:rsid w:val="000F12C2"/>
    <w:rsid w:val="000F2C34"/>
    <w:rsid w:val="000F303C"/>
    <w:rsid w:val="000F3E18"/>
    <w:rsid w:val="000F418B"/>
    <w:rsid w:val="000F5D3E"/>
    <w:rsid w:val="000F6AC1"/>
    <w:rsid w:val="000F70A3"/>
    <w:rsid w:val="000F7D37"/>
    <w:rsid w:val="0010020D"/>
    <w:rsid w:val="00100544"/>
    <w:rsid w:val="00100F33"/>
    <w:rsid w:val="001013E2"/>
    <w:rsid w:val="00101C7C"/>
    <w:rsid w:val="00101F19"/>
    <w:rsid w:val="001020A4"/>
    <w:rsid w:val="001029BC"/>
    <w:rsid w:val="00102B3E"/>
    <w:rsid w:val="00102EC5"/>
    <w:rsid w:val="00103BE5"/>
    <w:rsid w:val="00104433"/>
    <w:rsid w:val="00104C2F"/>
    <w:rsid w:val="001054E6"/>
    <w:rsid w:val="00105887"/>
    <w:rsid w:val="00106319"/>
    <w:rsid w:val="0010685F"/>
    <w:rsid w:val="00111A47"/>
    <w:rsid w:val="00113FED"/>
    <w:rsid w:val="00115E68"/>
    <w:rsid w:val="001162EF"/>
    <w:rsid w:val="00116929"/>
    <w:rsid w:val="00117990"/>
    <w:rsid w:val="00120B46"/>
    <w:rsid w:val="001218D9"/>
    <w:rsid w:val="00122667"/>
    <w:rsid w:val="001227CF"/>
    <w:rsid w:val="00123802"/>
    <w:rsid w:val="00124DE1"/>
    <w:rsid w:val="00126069"/>
    <w:rsid w:val="00127B23"/>
    <w:rsid w:val="001317A8"/>
    <w:rsid w:val="00131AB7"/>
    <w:rsid w:val="00132EF7"/>
    <w:rsid w:val="0013325F"/>
    <w:rsid w:val="00133B2B"/>
    <w:rsid w:val="00134D46"/>
    <w:rsid w:val="001368CE"/>
    <w:rsid w:val="00137B09"/>
    <w:rsid w:val="00140E3F"/>
    <w:rsid w:val="00140F2B"/>
    <w:rsid w:val="00142271"/>
    <w:rsid w:val="00142CDC"/>
    <w:rsid w:val="001440A5"/>
    <w:rsid w:val="0014452C"/>
    <w:rsid w:val="001467AB"/>
    <w:rsid w:val="001500E4"/>
    <w:rsid w:val="0015083C"/>
    <w:rsid w:val="00151508"/>
    <w:rsid w:val="00151EEB"/>
    <w:rsid w:val="001527EC"/>
    <w:rsid w:val="00153A1C"/>
    <w:rsid w:val="00153A3F"/>
    <w:rsid w:val="00156D69"/>
    <w:rsid w:val="0015756C"/>
    <w:rsid w:val="00161ABC"/>
    <w:rsid w:val="00162043"/>
    <w:rsid w:val="00163728"/>
    <w:rsid w:val="001664E4"/>
    <w:rsid w:val="0016663A"/>
    <w:rsid w:val="0016741E"/>
    <w:rsid w:val="00171686"/>
    <w:rsid w:val="001728C9"/>
    <w:rsid w:val="00172B06"/>
    <w:rsid w:val="00172E8E"/>
    <w:rsid w:val="00172E93"/>
    <w:rsid w:val="00173C0B"/>
    <w:rsid w:val="00174716"/>
    <w:rsid w:val="00174A25"/>
    <w:rsid w:val="0017517E"/>
    <w:rsid w:val="00175532"/>
    <w:rsid w:val="00175797"/>
    <w:rsid w:val="00180784"/>
    <w:rsid w:val="00181E29"/>
    <w:rsid w:val="00182372"/>
    <w:rsid w:val="00182A1C"/>
    <w:rsid w:val="001832E2"/>
    <w:rsid w:val="00183AFD"/>
    <w:rsid w:val="0018421E"/>
    <w:rsid w:val="00184C75"/>
    <w:rsid w:val="0018523C"/>
    <w:rsid w:val="00185380"/>
    <w:rsid w:val="0018594F"/>
    <w:rsid w:val="00185E81"/>
    <w:rsid w:val="00185E87"/>
    <w:rsid w:val="0018625A"/>
    <w:rsid w:val="0019079D"/>
    <w:rsid w:val="00191AA9"/>
    <w:rsid w:val="0019361C"/>
    <w:rsid w:val="00193E02"/>
    <w:rsid w:val="0019476C"/>
    <w:rsid w:val="00194A27"/>
    <w:rsid w:val="001960AA"/>
    <w:rsid w:val="00196197"/>
    <w:rsid w:val="001A1CCA"/>
    <w:rsid w:val="001A304B"/>
    <w:rsid w:val="001A3D85"/>
    <w:rsid w:val="001A41B2"/>
    <w:rsid w:val="001A4E34"/>
    <w:rsid w:val="001A5637"/>
    <w:rsid w:val="001A653B"/>
    <w:rsid w:val="001A6A8C"/>
    <w:rsid w:val="001A72A4"/>
    <w:rsid w:val="001B147C"/>
    <w:rsid w:val="001B249D"/>
    <w:rsid w:val="001B2A13"/>
    <w:rsid w:val="001B3784"/>
    <w:rsid w:val="001B431F"/>
    <w:rsid w:val="001B43B5"/>
    <w:rsid w:val="001B47AB"/>
    <w:rsid w:val="001B4854"/>
    <w:rsid w:val="001B4C68"/>
    <w:rsid w:val="001B4E90"/>
    <w:rsid w:val="001B648A"/>
    <w:rsid w:val="001B6CFF"/>
    <w:rsid w:val="001B7CD7"/>
    <w:rsid w:val="001C0162"/>
    <w:rsid w:val="001C0896"/>
    <w:rsid w:val="001C16E2"/>
    <w:rsid w:val="001C20A7"/>
    <w:rsid w:val="001C2556"/>
    <w:rsid w:val="001C49FC"/>
    <w:rsid w:val="001C51C1"/>
    <w:rsid w:val="001C6F7A"/>
    <w:rsid w:val="001D132D"/>
    <w:rsid w:val="001D1B24"/>
    <w:rsid w:val="001D1CF5"/>
    <w:rsid w:val="001D228F"/>
    <w:rsid w:val="001D289A"/>
    <w:rsid w:val="001D2CF2"/>
    <w:rsid w:val="001D2D70"/>
    <w:rsid w:val="001D4899"/>
    <w:rsid w:val="001D5650"/>
    <w:rsid w:val="001D5A30"/>
    <w:rsid w:val="001D6246"/>
    <w:rsid w:val="001D63A8"/>
    <w:rsid w:val="001D6B87"/>
    <w:rsid w:val="001E1FE0"/>
    <w:rsid w:val="001E25CA"/>
    <w:rsid w:val="001E2794"/>
    <w:rsid w:val="001E2CA9"/>
    <w:rsid w:val="001E2DD3"/>
    <w:rsid w:val="001E4B60"/>
    <w:rsid w:val="001F05DD"/>
    <w:rsid w:val="001F0EFF"/>
    <w:rsid w:val="001F2444"/>
    <w:rsid w:val="001F628E"/>
    <w:rsid w:val="001F7703"/>
    <w:rsid w:val="0020249A"/>
    <w:rsid w:val="002028EB"/>
    <w:rsid w:val="00202B49"/>
    <w:rsid w:val="00202D5F"/>
    <w:rsid w:val="00205030"/>
    <w:rsid w:val="002052BD"/>
    <w:rsid w:val="00205CA5"/>
    <w:rsid w:val="00205DF8"/>
    <w:rsid w:val="0020691A"/>
    <w:rsid w:val="002071AA"/>
    <w:rsid w:val="002074FC"/>
    <w:rsid w:val="00207618"/>
    <w:rsid w:val="00207BC4"/>
    <w:rsid w:val="00211CE2"/>
    <w:rsid w:val="00212C91"/>
    <w:rsid w:val="00212F3C"/>
    <w:rsid w:val="0021328F"/>
    <w:rsid w:val="00213808"/>
    <w:rsid w:val="002147E6"/>
    <w:rsid w:val="002159AB"/>
    <w:rsid w:val="00215BE3"/>
    <w:rsid w:val="00215E72"/>
    <w:rsid w:val="0022065E"/>
    <w:rsid w:val="0022068D"/>
    <w:rsid w:val="002232A6"/>
    <w:rsid w:val="002244E2"/>
    <w:rsid w:val="00225552"/>
    <w:rsid w:val="00225DA1"/>
    <w:rsid w:val="00226AA2"/>
    <w:rsid w:val="00226B1F"/>
    <w:rsid w:val="00230FAB"/>
    <w:rsid w:val="002312B1"/>
    <w:rsid w:val="002314B8"/>
    <w:rsid w:val="00231875"/>
    <w:rsid w:val="00231CB7"/>
    <w:rsid w:val="002323F0"/>
    <w:rsid w:val="00233591"/>
    <w:rsid w:val="00233863"/>
    <w:rsid w:val="00233E55"/>
    <w:rsid w:val="0023637C"/>
    <w:rsid w:val="0023664A"/>
    <w:rsid w:val="0023734B"/>
    <w:rsid w:val="0024015B"/>
    <w:rsid w:val="002408A2"/>
    <w:rsid w:val="002408AC"/>
    <w:rsid w:val="002409B8"/>
    <w:rsid w:val="00240C5D"/>
    <w:rsid w:val="002419C2"/>
    <w:rsid w:val="00241C06"/>
    <w:rsid w:val="00242C11"/>
    <w:rsid w:val="00243AC8"/>
    <w:rsid w:val="002441A6"/>
    <w:rsid w:val="0024447B"/>
    <w:rsid w:val="00245225"/>
    <w:rsid w:val="00245CF5"/>
    <w:rsid w:val="00245D3D"/>
    <w:rsid w:val="002467F3"/>
    <w:rsid w:val="00246ECD"/>
    <w:rsid w:val="00247BE0"/>
    <w:rsid w:val="00250D48"/>
    <w:rsid w:val="00251869"/>
    <w:rsid w:val="002529B0"/>
    <w:rsid w:val="002529C0"/>
    <w:rsid w:val="00252F82"/>
    <w:rsid w:val="00253974"/>
    <w:rsid w:val="00253CC6"/>
    <w:rsid w:val="00254F12"/>
    <w:rsid w:val="00255559"/>
    <w:rsid w:val="00256A29"/>
    <w:rsid w:val="00257425"/>
    <w:rsid w:val="00260193"/>
    <w:rsid w:val="00260911"/>
    <w:rsid w:val="002610B0"/>
    <w:rsid w:val="002612FC"/>
    <w:rsid w:val="002636E4"/>
    <w:rsid w:val="0026427F"/>
    <w:rsid w:val="002649D2"/>
    <w:rsid w:val="0026510C"/>
    <w:rsid w:val="0026517B"/>
    <w:rsid w:val="00267DDC"/>
    <w:rsid w:val="00270312"/>
    <w:rsid w:val="00270C64"/>
    <w:rsid w:val="0027175C"/>
    <w:rsid w:val="002718D2"/>
    <w:rsid w:val="00273636"/>
    <w:rsid w:val="002751F1"/>
    <w:rsid w:val="00275558"/>
    <w:rsid w:val="002765B1"/>
    <w:rsid w:val="002805CF"/>
    <w:rsid w:val="00280F64"/>
    <w:rsid w:val="00281908"/>
    <w:rsid w:val="00281BD4"/>
    <w:rsid w:val="00281D5A"/>
    <w:rsid w:val="00283224"/>
    <w:rsid w:val="0028372D"/>
    <w:rsid w:val="00283E4D"/>
    <w:rsid w:val="00283E9F"/>
    <w:rsid w:val="00283F9B"/>
    <w:rsid w:val="00284705"/>
    <w:rsid w:val="00286830"/>
    <w:rsid w:val="002868D2"/>
    <w:rsid w:val="00287110"/>
    <w:rsid w:val="00287A21"/>
    <w:rsid w:val="00290A53"/>
    <w:rsid w:val="00290C23"/>
    <w:rsid w:val="00291C1F"/>
    <w:rsid w:val="0029201D"/>
    <w:rsid w:val="00294696"/>
    <w:rsid w:val="00294798"/>
    <w:rsid w:val="00296D4C"/>
    <w:rsid w:val="00296DBF"/>
    <w:rsid w:val="002979BB"/>
    <w:rsid w:val="002A0673"/>
    <w:rsid w:val="002A2878"/>
    <w:rsid w:val="002A4C24"/>
    <w:rsid w:val="002A54A2"/>
    <w:rsid w:val="002A5B2B"/>
    <w:rsid w:val="002A7E04"/>
    <w:rsid w:val="002B1F83"/>
    <w:rsid w:val="002B377B"/>
    <w:rsid w:val="002B43B6"/>
    <w:rsid w:val="002B4EA2"/>
    <w:rsid w:val="002B5D55"/>
    <w:rsid w:val="002B61DC"/>
    <w:rsid w:val="002B631E"/>
    <w:rsid w:val="002B6B67"/>
    <w:rsid w:val="002B781C"/>
    <w:rsid w:val="002B79D9"/>
    <w:rsid w:val="002C0753"/>
    <w:rsid w:val="002C0A86"/>
    <w:rsid w:val="002C1836"/>
    <w:rsid w:val="002C212D"/>
    <w:rsid w:val="002C3563"/>
    <w:rsid w:val="002C3CB8"/>
    <w:rsid w:val="002C5262"/>
    <w:rsid w:val="002C7975"/>
    <w:rsid w:val="002D05CE"/>
    <w:rsid w:val="002D10BF"/>
    <w:rsid w:val="002D15F5"/>
    <w:rsid w:val="002D2CD5"/>
    <w:rsid w:val="002D4E80"/>
    <w:rsid w:val="002D59A7"/>
    <w:rsid w:val="002D5BE8"/>
    <w:rsid w:val="002D5E2E"/>
    <w:rsid w:val="002D6C1F"/>
    <w:rsid w:val="002D7084"/>
    <w:rsid w:val="002D7902"/>
    <w:rsid w:val="002E0AFC"/>
    <w:rsid w:val="002E1096"/>
    <w:rsid w:val="002E40E2"/>
    <w:rsid w:val="002E450E"/>
    <w:rsid w:val="002E5142"/>
    <w:rsid w:val="002E6A00"/>
    <w:rsid w:val="002E7FC6"/>
    <w:rsid w:val="002F0D2A"/>
    <w:rsid w:val="002F1D53"/>
    <w:rsid w:val="002F37E6"/>
    <w:rsid w:val="002F4FBC"/>
    <w:rsid w:val="002F6587"/>
    <w:rsid w:val="00300162"/>
    <w:rsid w:val="0030081C"/>
    <w:rsid w:val="00301439"/>
    <w:rsid w:val="00301C71"/>
    <w:rsid w:val="00301E63"/>
    <w:rsid w:val="00302A15"/>
    <w:rsid w:val="00302BDF"/>
    <w:rsid w:val="00302C21"/>
    <w:rsid w:val="00303ECF"/>
    <w:rsid w:val="003045C7"/>
    <w:rsid w:val="00305106"/>
    <w:rsid w:val="003119E5"/>
    <w:rsid w:val="00311AEB"/>
    <w:rsid w:val="0031249E"/>
    <w:rsid w:val="003124BA"/>
    <w:rsid w:val="00313359"/>
    <w:rsid w:val="0031376B"/>
    <w:rsid w:val="00314B01"/>
    <w:rsid w:val="003153AE"/>
    <w:rsid w:val="00316424"/>
    <w:rsid w:val="003168C9"/>
    <w:rsid w:val="0031694F"/>
    <w:rsid w:val="00316993"/>
    <w:rsid w:val="0031702C"/>
    <w:rsid w:val="00317252"/>
    <w:rsid w:val="00317DB5"/>
    <w:rsid w:val="00322B37"/>
    <w:rsid w:val="0032421F"/>
    <w:rsid w:val="00324428"/>
    <w:rsid w:val="0032459F"/>
    <w:rsid w:val="00324A27"/>
    <w:rsid w:val="00325619"/>
    <w:rsid w:val="00326D90"/>
    <w:rsid w:val="003300E0"/>
    <w:rsid w:val="00330B23"/>
    <w:rsid w:val="00331030"/>
    <w:rsid w:val="00331A0C"/>
    <w:rsid w:val="003322ED"/>
    <w:rsid w:val="00333129"/>
    <w:rsid w:val="003333FC"/>
    <w:rsid w:val="003343D2"/>
    <w:rsid w:val="00334E4D"/>
    <w:rsid w:val="00335453"/>
    <w:rsid w:val="0033572D"/>
    <w:rsid w:val="00336362"/>
    <w:rsid w:val="00336DB1"/>
    <w:rsid w:val="003371B4"/>
    <w:rsid w:val="0034136A"/>
    <w:rsid w:val="0034169B"/>
    <w:rsid w:val="00341966"/>
    <w:rsid w:val="00342B1B"/>
    <w:rsid w:val="00342B4D"/>
    <w:rsid w:val="00344370"/>
    <w:rsid w:val="003447B1"/>
    <w:rsid w:val="00345290"/>
    <w:rsid w:val="00345BDD"/>
    <w:rsid w:val="0035107E"/>
    <w:rsid w:val="003514DE"/>
    <w:rsid w:val="00351E0C"/>
    <w:rsid w:val="00353292"/>
    <w:rsid w:val="00353325"/>
    <w:rsid w:val="00353EF8"/>
    <w:rsid w:val="00354662"/>
    <w:rsid w:val="00354DC3"/>
    <w:rsid w:val="003550E3"/>
    <w:rsid w:val="00355F2B"/>
    <w:rsid w:val="0035620C"/>
    <w:rsid w:val="003578D6"/>
    <w:rsid w:val="00357BE7"/>
    <w:rsid w:val="00357D3E"/>
    <w:rsid w:val="00360219"/>
    <w:rsid w:val="0036073A"/>
    <w:rsid w:val="00360A47"/>
    <w:rsid w:val="0036130D"/>
    <w:rsid w:val="00362189"/>
    <w:rsid w:val="00362E8C"/>
    <w:rsid w:val="0036395F"/>
    <w:rsid w:val="00363FEA"/>
    <w:rsid w:val="00366078"/>
    <w:rsid w:val="003670FA"/>
    <w:rsid w:val="003672FE"/>
    <w:rsid w:val="003673D4"/>
    <w:rsid w:val="0037006D"/>
    <w:rsid w:val="003712E8"/>
    <w:rsid w:val="00371414"/>
    <w:rsid w:val="0037247F"/>
    <w:rsid w:val="00372519"/>
    <w:rsid w:val="00372C89"/>
    <w:rsid w:val="00372ED0"/>
    <w:rsid w:val="00373F2D"/>
    <w:rsid w:val="00374F21"/>
    <w:rsid w:val="0037589F"/>
    <w:rsid w:val="00377221"/>
    <w:rsid w:val="00377DD5"/>
    <w:rsid w:val="00385B1D"/>
    <w:rsid w:val="00385F02"/>
    <w:rsid w:val="0039049A"/>
    <w:rsid w:val="00390BCE"/>
    <w:rsid w:val="00390BDA"/>
    <w:rsid w:val="003914D2"/>
    <w:rsid w:val="00392C23"/>
    <w:rsid w:val="00392EE5"/>
    <w:rsid w:val="003935CD"/>
    <w:rsid w:val="00395A1B"/>
    <w:rsid w:val="00396DEC"/>
    <w:rsid w:val="003A06C5"/>
    <w:rsid w:val="003A1FF6"/>
    <w:rsid w:val="003A2A84"/>
    <w:rsid w:val="003A340E"/>
    <w:rsid w:val="003A405E"/>
    <w:rsid w:val="003A4110"/>
    <w:rsid w:val="003A4ED8"/>
    <w:rsid w:val="003A558A"/>
    <w:rsid w:val="003A6D5A"/>
    <w:rsid w:val="003B0D9D"/>
    <w:rsid w:val="003B173B"/>
    <w:rsid w:val="003B1D8A"/>
    <w:rsid w:val="003B2AE8"/>
    <w:rsid w:val="003B2E1F"/>
    <w:rsid w:val="003B3A9D"/>
    <w:rsid w:val="003B411B"/>
    <w:rsid w:val="003B414D"/>
    <w:rsid w:val="003B5410"/>
    <w:rsid w:val="003B5ABD"/>
    <w:rsid w:val="003B7CB4"/>
    <w:rsid w:val="003C0DB2"/>
    <w:rsid w:val="003C1D9E"/>
    <w:rsid w:val="003C1E74"/>
    <w:rsid w:val="003C1ED0"/>
    <w:rsid w:val="003C2C46"/>
    <w:rsid w:val="003C319F"/>
    <w:rsid w:val="003C41F5"/>
    <w:rsid w:val="003C49C3"/>
    <w:rsid w:val="003C4AED"/>
    <w:rsid w:val="003C6C0C"/>
    <w:rsid w:val="003C7577"/>
    <w:rsid w:val="003D28CA"/>
    <w:rsid w:val="003D3663"/>
    <w:rsid w:val="003D36C3"/>
    <w:rsid w:val="003D388C"/>
    <w:rsid w:val="003D3B6D"/>
    <w:rsid w:val="003D4B8D"/>
    <w:rsid w:val="003D527A"/>
    <w:rsid w:val="003D5FF7"/>
    <w:rsid w:val="003D7213"/>
    <w:rsid w:val="003D75A0"/>
    <w:rsid w:val="003D799F"/>
    <w:rsid w:val="003E2F72"/>
    <w:rsid w:val="003E376E"/>
    <w:rsid w:val="003E3BC1"/>
    <w:rsid w:val="003E4764"/>
    <w:rsid w:val="003E4A33"/>
    <w:rsid w:val="003E6F71"/>
    <w:rsid w:val="003F0200"/>
    <w:rsid w:val="003F08C4"/>
    <w:rsid w:val="003F0C7F"/>
    <w:rsid w:val="003F1139"/>
    <w:rsid w:val="003F1F2A"/>
    <w:rsid w:val="003F2A01"/>
    <w:rsid w:val="003F3010"/>
    <w:rsid w:val="003F3524"/>
    <w:rsid w:val="003F3AFC"/>
    <w:rsid w:val="003F42F3"/>
    <w:rsid w:val="003F56D9"/>
    <w:rsid w:val="003F5FC6"/>
    <w:rsid w:val="003F764F"/>
    <w:rsid w:val="003F799E"/>
    <w:rsid w:val="004006D8"/>
    <w:rsid w:val="00401AF3"/>
    <w:rsid w:val="00403892"/>
    <w:rsid w:val="00405189"/>
    <w:rsid w:val="004054FA"/>
    <w:rsid w:val="004055D8"/>
    <w:rsid w:val="00406BD2"/>
    <w:rsid w:val="00407B16"/>
    <w:rsid w:val="0041083B"/>
    <w:rsid w:val="00411DF3"/>
    <w:rsid w:val="00412E13"/>
    <w:rsid w:val="004141B9"/>
    <w:rsid w:val="00416B60"/>
    <w:rsid w:val="004200C9"/>
    <w:rsid w:val="0042083A"/>
    <w:rsid w:val="0042199B"/>
    <w:rsid w:val="004239A2"/>
    <w:rsid w:val="00423ADF"/>
    <w:rsid w:val="00423B61"/>
    <w:rsid w:val="00424389"/>
    <w:rsid w:val="00424905"/>
    <w:rsid w:val="0042518A"/>
    <w:rsid w:val="00425B20"/>
    <w:rsid w:val="00427347"/>
    <w:rsid w:val="00431D44"/>
    <w:rsid w:val="004339DB"/>
    <w:rsid w:val="00433CFE"/>
    <w:rsid w:val="00434704"/>
    <w:rsid w:val="004349FC"/>
    <w:rsid w:val="00435E22"/>
    <w:rsid w:val="004363AE"/>
    <w:rsid w:val="00440849"/>
    <w:rsid w:val="00440FFF"/>
    <w:rsid w:val="00442937"/>
    <w:rsid w:val="00442BF6"/>
    <w:rsid w:val="00444ECE"/>
    <w:rsid w:val="0044515C"/>
    <w:rsid w:val="00447291"/>
    <w:rsid w:val="00447B5F"/>
    <w:rsid w:val="004504E3"/>
    <w:rsid w:val="0045081F"/>
    <w:rsid w:val="00450BD6"/>
    <w:rsid w:val="00452EA2"/>
    <w:rsid w:val="00453ECF"/>
    <w:rsid w:val="00454B6F"/>
    <w:rsid w:val="00454B8D"/>
    <w:rsid w:val="00457E7F"/>
    <w:rsid w:val="00460CEE"/>
    <w:rsid w:val="00461A6D"/>
    <w:rsid w:val="004629BA"/>
    <w:rsid w:val="00462ACA"/>
    <w:rsid w:val="00462BB9"/>
    <w:rsid w:val="004632F9"/>
    <w:rsid w:val="00465046"/>
    <w:rsid w:val="0046504A"/>
    <w:rsid w:val="00466121"/>
    <w:rsid w:val="0046664B"/>
    <w:rsid w:val="00467504"/>
    <w:rsid w:val="0046753A"/>
    <w:rsid w:val="004706BC"/>
    <w:rsid w:val="00471212"/>
    <w:rsid w:val="00471A14"/>
    <w:rsid w:val="00472677"/>
    <w:rsid w:val="004727FD"/>
    <w:rsid w:val="00473315"/>
    <w:rsid w:val="004752DE"/>
    <w:rsid w:val="00476151"/>
    <w:rsid w:val="00476DA2"/>
    <w:rsid w:val="00481A6A"/>
    <w:rsid w:val="00482151"/>
    <w:rsid w:val="00485252"/>
    <w:rsid w:val="00486328"/>
    <w:rsid w:val="0048658A"/>
    <w:rsid w:val="004907CC"/>
    <w:rsid w:val="00490824"/>
    <w:rsid w:val="00491486"/>
    <w:rsid w:val="004916D7"/>
    <w:rsid w:val="00492395"/>
    <w:rsid w:val="0049270A"/>
    <w:rsid w:val="00492A37"/>
    <w:rsid w:val="0049331B"/>
    <w:rsid w:val="00496100"/>
    <w:rsid w:val="00496907"/>
    <w:rsid w:val="00496AD2"/>
    <w:rsid w:val="00497E80"/>
    <w:rsid w:val="004A040F"/>
    <w:rsid w:val="004A35CC"/>
    <w:rsid w:val="004A3F2F"/>
    <w:rsid w:val="004A4584"/>
    <w:rsid w:val="004A5455"/>
    <w:rsid w:val="004A598C"/>
    <w:rsid w:val="004A63D8"/>
    <w:rsid w:val="004A66B0"/>
    <w:rsid w:val="004A6C12"/>
    <w:rsid w:val="004B1AA1"/>
    <w:rsid w:val="004B2479"/>
    <w:rsid w:val="004B2491"/>
    <w:rsid w:val="004B37A2"/>
    <w:rsid w:val="004B3BD6"/>
    <w:rsid w:val="004B5785"/>
    <w:rsid w:val="004C10CD"/>
    <w:rsid w:val="004C123F"/>
    <w:rsid w:val="004C1308"/>
    <w:rsid w:val="004C1E61"/>
    <w:rsid w:val="004C2128"/>
    <w:rsid w:val="004C273E"/>
    <w:rsid w:val="004C5589"/>
    <w:rsid w:val="004C5722"/>
    <w:rsid w:val="004C5AA5"/>
    <w:rsid w:val="004C6BD3"/>
    <w:rsid w:val="004C75C7"/>
    <w:rsid w:val="004C78B9"/>
    <w:rsid w:val="004D090C"/>
    <w:rsid w:val="004D0EC0"/>
    <w:rsid w:val="004D1DF9"/>
    <w:rsid w:val="004D2616"/>
    <w:rsid w:val="004D275E"/>
    <w:rsid w:val="004D2902"/>
    <w:rsid w:val="004D324B"/>
    <w:rsid w:val="004D34D0"/>
    <w:rsid w:val="004D3684"/>
    <w:rsid w:val="004D378E"/>
    <w:rsid w:val="004D42BD"/>
    <w:rsid w:val="004D45B0"/>
    <w:rsid w:val="004D4EBE"/>
    <w:rsid w:val="004D6532"/>
    <w:rsid w:val="004D75FA"/>
    <w:rsid w:val="004D771E"/>
    <w:rsid w:val="004E00B9"/>
    <w:rsid w:val="004E0518"/>
    <w:rsid w:val="004E066C"/>
    <w:rsid w:val="004E0AB3"/>
    <w:rsid w:val="004E30B4"/>
    <w:rsid w:val="004E7FD9"/>
    <w:rsid w:val="004F12A6"/>
    <w:rsid w:val="004F16E6"/>
    <w:rsid w:val="004F3FCA"/>
    <w:rsid w:val="004F4542"/>
    <w:rsid w:val="004F5302"/>
    <w:rsid w:val="004F6042"/>
    <w:rsid w:val="004F662D"/>
    <w:rsid w:val="004F6D81"/>
    <w:rsid w:val="004F7638"/>
    <w:rsid w:val="00501074"/>
    <w:rsid w:val="0050547E"/>
    <w:rsid w:val="00505AF2"/>
    <w:rsid w:val="00507899"/>
    <w:rsid w:val="00507B89"/>
    <w:rsid w:val="00507B92"/>
    <w:rsid w:val="005105E4"/>
    <w:rsid w:val="005133C8"/>
    <w:rsid w:val="00513881"/>
    <w:rsid w:val="005146BE"/>
    <w:rsid w:val="00514EDA"/>
    <w:rsid w:val="0051599F"/>
    <w:rsid w:val="005202CE"/>
    <w:rsid w:val="0052042E"/>
    <w:rsid w:val="00521904"/>
    <w:rsid w:val="00521953"/>
    <w:rsid w:val="0052294B"/>
    <w:rsid w:val="00523541"/>
    <w:rsid w:val="0052372B"/>
    <w:rsid w:val="0052398F"/>
    <w:rsid w:val="005248F7"/>
    <w:rsid w:val="005253C2"/>
    <w:rsid w:val="00525BA0"/>
    <w:rsid w:val="005271AB"/>
    <w:rsid w:val="005275BC"/>
    <w:rsid w:val="005277C6"/>
    <w:rsid w:val="0053038D"/>
    <w:rsid w:val="0053057F"/>
    <w:rsid w:val="0053105D"/>
    <w:rsid w:val="00532D78"/>
    <w:rsid w:val="00532F38"/>
    <w:rsid w:val="00534D0E"/>
    <w:rsid w:val="0053636F"/>
    <w:rsid w:val="00536B25"/>
    <w:rsid w:val="00536B38"/>
    <w:rsid w:val="00536D9B"/>
    <w:rsid w:val="00537B7B"/>
    <w:rsid w:val="00540A19"/>
    <w:rsid w:val="00540DDB"/>
    <w:rsid w:val="00541DFB"/>
    <w:rsid w:val="00545CFB"/>
    <w:rsid w:val="00546555"/>
    <w:rsid w:val="0055088E"/>
    <w:rsid w:val="00550AC9"/>
    <w:rsid w:val="005513BC"/>
    <w:rsid w:val="00551553"/>
    <w:rsid w:val="0055222E"/>
    <w:rsid w:val="005529DE"/>
    <w:rsid w:val="005562A0"/>
    <w:rsid w:val="005574ED"/>
    <w:rsid w:val="00557C8E"/>
    <w:rsid w:val="00560DCC"/>
    <w:rsid w:val="00561028"/>
    <w:rsid w:val="005647B6"/>
    <w:rsid w:val="00565089"/>
    <w:rsid w:val="00565D27"/>
    <w:rsid w:val="005664F7"/>
    <w:rsid w:val="00566BF4"/>
    <w:rsid w:val="0057059F"/>
    <w:rsid w:val="005736EA"/>
    <w:rsid w:val="00573EE5"/>
    <w:rsid w:val="00576114"/>
    <w:rsid w:val="0057798D"/>
    <w:rsid w:val="005803DA"/>
    <w:rsid w:val="005812CD"/>
    <w:rsid w:val="00581F90"/>
    <w:rsid w:val="00583743"/>
    <w:rsid w:val="0058735F"/>
    <w:rsid w:val="00592084"/>
    <w:rsid w:val="0059414D"/>
    <w:rsid w:val="00594FC9"/>
    <w:rsid w:val="005957A7"/>
    <w:rsid w:val="00597BFB"/>
    <w:rsid w:val="00597EA0"/>
    <w:rsid w:val="005A0701"/>
    <w:rsid w:val="005A0EBE"/>
    <w:rsid w:val="005A1083"/>
    <w:rsid w:val="005A2588"/>
    <w:rsid w:val="005A2877"/>
    <w:rsid w:val="005A2986"/>
    <w:rsid w:val="005A3125"/>
    <w:rsid w:val="005A3714"/>
    <w:rsid w:val="005A5703"/>
    <w:rsid w:val="005A6553"/>
    <w:rsid w:val="005B090C"/>
    <w:rsid w:val="005B1564"/>
    <w:rsid w:val="005B19E6"/>
    <w:rsid w:val="005B4027"/>
    <w:rsid w:val="005B517B"/>
    <w:rsid w:val="005B574A"/>
    <w:rsid w:val="005B67DB"/>
    <w:rsid w:val="005B712B"/>
    <w:rsid w:val="005B7243"/>
    <w:rsid w:val="005B75B2"/>
    <w:rsid w:val="005B76B2"/>
    <w:rsid w:val="005B7A93"/>
    <w:rsid w:val="005C0E1C"/>
    <w:rsid w:val="005C18CD"/>
    <w:rsid w:val="005C2175"/>
    <w:rsid w:val="005C236F"/>
    <w:rsid w:val="005C3CC6"/>
    <w:rsid w:val="005C4B79"/>
    <w:rsid w:val="005C7C16"/>
    <w:rsid w:val="005D0079"/>
    <w:rsid w:val="005D00E6"/>
    <w:rsid w:val="005D13EF"/>
    <w:rsid w:val="005D16BA"/>
    <w:rsid w:val="005D1BEF"/>
    <w:rsid w:val="005D3674"/>
    <w:rsid w:val="005D3AB8"/>
    <w:rsid w:val="005D3CFB"/>
    <w:rsid w:val="005D401F"/>
    <w:rsid w:val="005D46ED"/>
    <w:rsid w:val="005D477C"/>
    <w:rsid w:val="005D48E9"/>
    <w:rsid w:val="005D4DAF"/>
    <w:rsid w:val="005D5EEC"/>
    <w:rsid w:val="005D6939"/>
    <w:rsid w:val="005D6C2B"/>
    <w:rsid w:val="005D736D"/>
    <w:rsid w:val="005E0167"/>
    <w:rsid w:val="005E1432"/>
    <w:rsid w:val="005E2F1A"/>
    <w:rsid w:val="005E3668"/>
    <w:rsid w:val="005E4D1B"/>
    <w:rsid w:val="005E4D8E"/>
    <w:rsid w:val="005E7FB1"/>
    <w:rsid w:val="005F162A"/>
    <w:rsid w:val="005F2D7F"/>
    <w:rsid w:val="005F3AFD"/>
    <w:rsid w:val="005F53B5"/>
    <w:rsid w:val="005F5DD7"/>
    <w:rsid w:val="005F657C"/>
    <w:rsid w:val="005F6FDA"/>
    <w:rsid w:val="00600BE2"/>
    <w:rsid w:val="0060100F"/>
    <w:rsid w:val="006016C7"/>
    <w:rsid w:val="00601DE4"/>
    <w:rsid w:val="006037E6"/>
    <w:rsid w:val="00605EFB"/>
    <w:rsid w:val="00606EF8"/>
    <w:rsid w:val="00607D15"/>
    <w:rsid w:val="006146CA"/>
    <w:rsid w:val="0061759B"/>
    <w:rsid w:val="00620896"/>
    <w:rsid w:val="00620CBD"/>
    <w:rsid w:val="00621C12"/>
    <w:rsid w:val="00621CD7"/>
    <w:rsid w:val="00622674"/>
    <w:rsid w:val="0062276B"/>
    <w:rsid w:val="00627BA3"/>
    <w:rsid w:val="006306EF"/>
    <w:rsid w:val="00630C65"/>
    <w:rsid w:val="00632925"/>
    <w:rsid w:val="00633313"/>
    <w:rsid w:val="00634D3D"/>
    <w:rsid w:val="00634FEB"/>
    <w:rsid w:val="006355AA"/>
    <w:rsid w:val="006359A5"/>
    <w:rsid w:val="00636096"/>
    <w:rsid w:val="00636560"/>
    <w:rsid w:val="006367D2"/>
    <w:rsid w:val="0063711F"/>
    <w:rsid w:val="006415C1"/>
    <w:rsid w:val="00641BF1"/>
    <w:rsid w:val="006426D4"/>
    <w:rsid w:val="00642D52"/>
    <w:rsid w:val="0064314B"/>
    <w:rsid w:val="00643C10"/>
    <w:rsid w:val="0064429D"/>
    <w:rsid w:val="006442CC"/>
    <w:rsid w:val="00645452"/>
    <w:rsid w:val="00645A05"/>
    <w:rsid w:val="00646001"/>
    <w:rsid w:val="00646F23"/>
    <w:rsid w:val="00647334"/>
    <w:rsid w:val="00651029"/>
    <w:rsid w:val="006511FA"/>
    <w:rsid w:val="00651438"/>
    <w:rsid w:val="00652320"/>
    <w:rsid w:val="006525B0"/>
    <w:rsid w:val="006529E8"/>
    <w:rsid w:val="00654F77"/>
    <w:rsid w:val="0065547D"/>
    <w:rsid w:val="0065566E"/>
    <w:rsid w:val="006561E1"/>
    <w:rsid w:val="00657329"/>
    <w:rsid w:val="0065735A"/>
    <w:rsid w:val="006611EA"/>
    <w:rsid w:val="00661649"/>
    <w:rsid w:val="00663B1C"/>
    <w:rsid w:val="0066437B"/>
    <w:rsid w:val="006652AB"/>
    <w:rsid w:val="00666AA6"/>
    <w:rsid w:val="00667170"/>
    <w:rsid w:val="00672549"/>
    <w:rsid w:val="006734AE"/>
    <w:rsid w:val="00673704"/>
    <w:rsid w:val="006751A8"/>
    <w:rsid w:val="00675258"/>
    <w:rsid w:val="00675A98"/>
    <w:rsid w:val="0067748E"/>
    <w:rsid w:val="006774A5"/>
    <w:rsid w:val="00677F4B"/>
    <w:rsid w:val="00680FE1"/>
    <w:rsid w:val="00681765"/>
    <w:rsid w:val="0068333B"/>
    <w:rsid w:val="0068341C"/>
    <w:rsid w:val="00683A13"/>
    <w:rsid w:val="0068430B"/>
    <w:rsid w:val="0068452A"/>
    <w:rsid w:val="00684774"/>
    <w:rsid w:val="00685038"/>
    <w:rsid w:val="00685257"/>
    <w:rsid w:val="00685A8F"/>
    <w:rsid w:val="006878A5"/>
    <w:rsid w:val="00687A90"/>
    <w:rsid w:val="00687AC2"/>
    <w:rsid w:val="00690FA3"/>
    <w:rsid w:val="0069495D"/>
    <w:rsid w:val="00694E2E"/>
    <w:rsid w:val="006960F7"/>
    <w:rsid w:val="00697685"/>
    <w:rsid w:val="006A03EC"/>
    <w:rsid w:val="006A04A6"/>
    <w:rsid w:val="006A0B4B"/>
    <w:rsid w:val="006A1340"/>
    <w:rsid w:val="006A1A7C"/>
    <w:rsid w:val="006A2578"/>
    <w:rsid w:val="006A2637"/>
    <w:rsid w:val="006A2E0D"/>
    <w:rsid w:val="006A4C9D"/>
    <w:rsid w:val="006A5B7C"/>
    <w:rsid w:val="006A63DB"/>
    <w:rsid w:val="006B0D8F"/>
    <w:rsid w:val="006B1236"/>
    <w:rsid w:val="006B1382"/>
    <w:rsid w:val="006B2F60"/>
    <w:rsid w:val="006B358B"/>
    <w:rsid w:val="006B3C57"/>
    <w:rsid w:val="006B4D8A"/>
    <w:rsid w:val="006B5363"/>
    <w:rsid w:val="006B5A9B"/>
    <w:rsid w:val="006B5BB1"/>
    <w:rsid w:val="006B6407"/>
    <w:rsid w:val="006B70D0"/>
    <w:rsid w:val="006B7C89"/>
    <w:rsid w:val="006C0361"/>
    <w:rsid w:val="006C3BE5"/>
    <w:rsid w:val="006C406A"/>
    <w:rsid w:val="006C46B6"/>
    <w:rsid w:val="006C5CEC"/>
    <w:rsid w:val="006C697B"/>
    <w:rsid w:val="006C734C"/>
    <w:rsid w:val="006C7F4E"/>
    <w:rsid w:val="006C7FDB"/>
    <w:rsid w:val="006D0EC8"/>
    <w:rsid w:val="006D1557"/>
    <w:rsid w:val="006D1A79"/>
    <w:rsid w:val="006D1CC2"/>
    <w:rsid w:val="006D27A2"/>
    <w:rsid w:val="006D358C"/>
    <w:rsid w:val="006D3864"/>
    <w:rsid w:val="006D3B35"/>
    <w:rsid w:val="006D3BD3"/>
    <w:rsid w:val="006D4942"/>
    <w:rsid w:val="006D4C59"/>
    <w:rsid w:val="006D7061"/>
    <w:rsid w:val="006E019B"/>
    <w:rsid w:val="006E0C3A"/>
    <w:rsid w:val="006E1429"/>
    <w:rsid w:val="006E17E7"/>
    <w:rsid w:val="006E2838"/>
    <w:rsid w:val="006E35E9"/>
    <w:rsid w:val="006E487F"/>
    <w:rsid w:val="006E7D28"/>
    <w:rsid w:val="006F00F1"/>
    <w:rsid w:val="006F0A4F"/>
    <w:rsid w:val="006F0C9D"/>
    <w:rsid w:val="006F1AD8"/>
    <w:rsid w:val="006F278E"/>
    <w:rsid w:val="006F2FF8"/>
    <w:rsid w:val="006F4849"/>
    <w:rsid w:val="006F6338"/>
    <w:rsid w:val="006F74E7"/>
    <w:rsid w:val="006F7CDB"/>
    <w:rsid w:val="007008A4"/>
    <w:rsid w:val="0070144E"/>
    <w:rsid w:val="007015C3"/>
    <w:rsid w:val="00701C60"/>
    <w:rsid w:val="007022CD"/>
    <w:rsid w:val="007022F3"/>
    <w:rsid w:val="0070272C"/>
    <w:rsid w:val="00705FF8"/>
    <w:rsid w:val="00706B77"/>
    <w:rsid w:val="007100E5"/>
    <w:rsid w:val="0071026E"/>
    <w:rsid w:val="007102C2"/>
    <w:rsid w:val="0071056B"/>
    <w:rsid w:val="00710945"/>
    <w:rsid w:val="007117DC"/>
    <w:rsid w:val="00711C07"/>
    <w:rsid w:val="00712CA1"/>
    <w:rsid w:val="00715E25"/>
    <w:rsid w:val="00716D00"/>
    <w:rsid w:val="00716DCA"/>
    <w:rsid w:val="00721389"/>
    <w:rsid w:val="00721C03"/>
    <w:rsid w:val="00724D53"/>
    <w:rsid w:val="0072509E"/>
    <w:rsid w:val="0072521A"/>
    <w:rsid w:val="007253F6"/>
    <w:rsid w:val="00726E1A"/>
    <w:rsid w:val="00726EA0"/>
    <w:rsid w:val="0073078B"/>
    <w:rsid w:val="00731242"/>
    <w:rsid w:val="00732580"/>
    <w:rsid w:val="007333A4"/>
    <w:rsid w:val="0073345D"/>
    <w:rsid w:val="00734BA7"/>
    <w:rsid w:val="00735013"/>
    <w:rsid w:val="00735B2E"/>
    <w:rsid w:val="007377EE"/>
    <w:rsid w:val="007379B3"/>
    <w:rsid w:val="00737AE6"/>
    <w:rsid w:val="00740707"/>
    <w:rsid w:val="00741088"/>
    <w:rsid w:val="00741A20"/>
    <w:rsid w:val="00741DD9"/>
    <w:rsid w:val="007421E5"/>
    <w:rsid w:val="0074307C"/>
    <w:rsid w:val="00744BCB"/>
    <w:rsid w:val="007451B6"/>
    <w:rsid w:val="007451FB"/>
    <w:rsid w:val="007452EB"/>
    <w:rsid w:val="0074601B"/>
    <w:rsid w:val="00746C34"/>
    <w:rsid w:val="007470D3"/>
    <w:rsid w:val="00747611"/>
    <w:rsid w:val="00750EFC"/>
    <w:rsid w:val="007513FC"/>
    <w:rsid w:val="00751C62"/>
    <w:rsid w:val="00751FFA"/>
    <w:rsid w:val="00752127"/>
    <w:rsid w:val="007528B5"/>
    <w:rsid w:val="007531B6"/>
    <w:rsid w:val="007538D7"/>
    <w:rsid w:val="00753BED"/>
    <w:rsid w:val="00754E98"/>
    <w:rsid w:val="00755665"/>
    <w:rsid w:val="0075613A"/>
    <w:rsid w:val="00756163"/>
    <w:rsid w:val="00756885"/>
    <w:rsid w:val="00756B6C"/>
    <w:rsid w:val="00756C6C"/>
    <w:rsid w:val="007629C2"/>
    <w:rsid w:val="007632DE"/>
    <w:rsid w:val="007633A7"/>
    <w:rsid w:val="007654D4"/>
    <w:rsid w:val="00765CFA"/>
    <w:rsid w:val="00767B5A"/>
    <w:rsid w:val="00772E47"/>
    <w:rsid w:val="00775773"/>
    <w:rsid w:val="00776A29"/>
    <w:rsid w:val="00776ABE"/>
    <w:rsid w:val="00777AEB"/>
    <w:rsid w:val="0078012E"/>
    <w:rsid w:val="00780DCF"/>
    <w:rsid w:val="00781F14"/>
    <w:rsid w:val="00782F88"/>
    <w:rsid w:val="007831F3"/>
    <w:rsid w:val="00783C3D"/>
    <w:rsid w:val="00785549"/>
    <w:rsid w:val="00785E31"/>
    <w:rsid w:val="0078691B"/>
    <w:rsid w:val="00787CC4"/>
    <w:rsid w:val="00790349"/>
    <w:rsid w:val="0079077F"/>
    <w:rsid w:val="00790F6A"/>
    <w:rsid w:val="00793B0D"/>
    <w:rsid w:val="0079497F"/>
    <w:rsid w:val="00794C2B"/>
    <w:rsid w:val="00796819"/>
    <w:rsid w:val="00796DD0"/>
    <w:rsid w:val="00797B69"/>
    <w:rsid w:val="00797E75"/>
    <w:rsid w:val="007A1424"/>
    <w:rsid w:val="007A1436"/>
    <w:rsid w:val="007A1E28"/>
    <w:rsid w:val="007A2D0B"/>
    <w:rsid w:val="007A4B27"/>
    <w:rsid w:val="007A6606"/>
    <w:rsid w:val="007A6AED"/>
    <w:rsid w:val="007A7403"/>
    <w:rsid w:val="007A7CEC"/>
    <w:rsid w:val="007A7D88"/>
    <w:rsid w:val="007B0044"/>
    <w:rsid w:val="007B08A1"/>
    <w:rsid w:val="007B0D4F"/>
    <w:rsid w:val="007B0F3C"/>
    <w:rsid w:val="007B1FFD"/>
    <w:rsid w:val="007B3A00"/>
    <w:rsid w:val="007B3C89"/>
    <w:rsid w:val="007B57D7"/>
    <w:rsid w:val="007B5A9E"/>
    <w:rsid w:val="007B5BF2"/>
    <w:rsid w:val="007B717C"/>
    <w:rsid w:val="007B7C8F"/>
    <w:rsid w:val="007B7DA9"/>
    <w:rsid w:val="007C1A5C"/>
    <w:rsid w:val="007C1AE2"/>
    <w:rsid w:val="007C218C"/>
    <w:rsid w:val="007C2925"/>
    <w:rsid w:val="007C2A53"/>
    <w:rsid w:val="007C3CE1"/>
    <w:rsid w:val="007C43A2"/>
    <w:rsid w:val="007C5E3B"/>
    <w:rsid w:val="007C61C2"/>
    <w:rsid w:val="007C61F6"/>
    <w:rsid w:val="007D01DF"/>
    <w:rsid w:val="007D0A3D"/>
    <w:rsid w:val="007D2283"/>
    <w:rsid w:val="007D22E6"/>
    <w:rsid w:val="007D2CF4"/>
    <w:rsid w:val="007D359E"/>
    <w:rsid w:val="007D3AD1"/>
    <w:rsid w:val="007D415E"/>
    <w:rsid w:val="007D43EF"/>
    <w:rsid w:val="007D50AD"/>
    <w:rsid w:val="007D59EF"/>
    <w:rsid w:val="007D5B89"/>
    <w:rsid w:val="007D5DDC"/>
    <w:rsid w:val="007D7995"/>
    <w:rsid w:val="007D7DF5"/>
    <w:rsid w:val="007E050E"/>
    <w:rsid w:val="007E11E2"/>
    <w:rsid w:val="007E1493"/>
    <w:rsid w:val="007E214A"/>
    <w:rsid w:val="007E28D1"/>
    <w:rsid w:val="007E30EB"/>
    <w:rsid w:val="007E3FC9"/>
    <w:rsid w:val="007E5D08"/>
    <w:rsid w:val="007E6C7F"/>
    <w:rsid w:val="007E6D22"/>
    <w:rsid w:val="007E6D7C"/>
    <w:rsid w:val="007E7DC1"/>
    <w:rsid w:val="007F10B4"/>
    <w:rsid w:val="007F1AF1"/>
    <w:rsid w:val="007F22E2"/>
    <w:rsid w:val="007F2584"/>
    <w:rsid w:val="007F437B"/>
    <w:rsid w:val="007F486A"/>
    <w:rsid w:val="007F4F8A"/>
    <w:rsid w:val="007F6B1F"/>
    <w:rsid w:val="007F74DF"/>
    <w:rsid w:val="00804358"/>
    <w:rsid w:val="00804BC0"/>
    <w:rsid w:val="008070D1"/>
    <w:rsid w:val="008105A0"/>
    <w:rsid w:val="00811CDB"/>
    <w:rsid w:val="00812586"/>
    <w:rsid w:val="008125B1"/>
    <w:rsid w:val="00813B0A"/>
    <w:rsid w:val="008145EA"/>
    <w:rsid w:val="00816B45"/>
    <w:rsid w:val="008175F9"/>
    <w:rsid w:val="00817668"/>
    <w:rsid w:val="0082092C"/>
    <w:rsid w:val="008219EA"/>
    <w:rsid w:val="0082303A"/>
    <w:rsid w:val="00824945"/>
    <w:rsid w:val="00824BE2"/>
    <w:rsid w:val="00825901"/>
    <w:rsid w:val="00830EB5"/>
    <w:rsid w:val="0083163F"/>
    <w:rsid w:val="00831B87"/>
    <w:rsid w:val="00832AC6"/>
    <w:rsid w:val="00832AEC"/>
    <w:rsid w:val="00834815"/>
    <w:rsid w:val="00834B4F"/>
    <w:rsid w:val="008352E2"/>
    <w:rsid w:val="00835436"/>
    <w:rsid w:val="00835CC1"/>
    <w:rsid w:val="0083643F"/>
    <w:rsid w:val="00837BBE"/>
    <w:rsid w:val="00841AB8"/>
    <w:rsid w:val="0084247D"/>
    <w:rsid w:val="0084521B"/>
    <w:rsid w:val="00846DC4"/>
    <w:rsid w:val="00847247"/>
    <w:rsid w:val="008475A7"/>
    <w:rsid w:val="0085210B"/>
    <w:rsid w:val="0085230D"/>
    <w:rsid w:val="008529FE"/>
    <w:rsid w:val="008533B8"/>
    <w:rsid w:val="00853679"/>
    <w:rsid w:val="00853A46"/>
    <w:rsid w:val="00853CB2"/>
    <w:rsid w:val="00856083"/>
    <w:rsid w:val="0085612A"/>
    <w:rsid w:val="00856618"/>
    <w:rsid w:val="008578E5"/>
    <w:rsid w:val="00860BB5"/>
    <w:rsid w:val="0086109F"/>
    <w:rsid w:val="00861FF1"/>
    <w:rsid w:val="00862522"/>
    <w:rsid w:val="00862B3D"/>
    <w:rsid w:val="00863586"/>
    <w:rsid w:val="008644B8"/>
    <w:rsid w:val="008644E9"/>
    <w:rsid w:val="00864A21"/>
    <w:rsid w:val="00867C31"/>
    <w:rsid w:val="00867E21"/>
    <w:rsid w:val="00867EB3"/>
    <w:rsid w:val="0087022A"/>
    <w:rsid w:val="008703B1"/>
    <w:rsid w:val="00870964"/>
    <w:rsid w:val="00871185"/>
    <w:rsid w:val="0087133E"/>
    <w:rsid w:val="00871735"/>
    <w:rsid w:val="00871E0C"/>
    <w:rsid w:val="00872513"/>
    <w:rsid w:val="00872690"/>
    <w:rsid w:val="00875954"/>
    <w:rsid w:val="0087726D"/>
    <w:rsid w:val="008774B5"/>
    <w:rsid w:val="008809D6"/>
    <w:rsid w:val="00882B50"/>
    <w:rsid w:val="00884C1F"/>
    <w:rsid w:val="00885C7B"/>
    <w:rsid w:val="008879FE"/>
    <w:rsid w:val="00891747"/>
    <w:rsid w:val="00893E59"/>
    <w:rsid w:val="00894F9D"/>
    <w:rsid w:val="00896B88"/>
    <w:rsid w:val="00897ED3"/>
    <w:rsid w:val="008A08DE"/>
    <w:rsid w:val="008A0967"/>
    <w:rsid w:val="008A0A4C"/>
    <w:rsid w:val="008A0FBB"/>
    <w:rsid w:val="008A2380"/>
    <w:rsid w:val="008A331D"/>
    <w:rsid w:val="008A44BF"/>
    <w:rsid w:val="008A50F6"/>
    <w:rsid w:val="008A5712"/>
    <w:rsid w:val="008A76E5"/>
    <w:rsid w:val="008B0206"/>
    <w:rsid w:val="008B065F"/>
    <w:rsid w:val="008B0A81"/>
    <w:rsid w:val="008B5376"/>
    <w:rsid w:val="008B6DA2"/>
    <w:rsid w:val="008B6FF4"/>
    <w:rsid w:val="008B72F5"/>
    <w:rsid w:val="008B7D84"/>
    <w:rsid w:val="008C0DA9"/>
    <w:rsid w:val="008C174E"/>
    <w:rsid w:val="008C2BF1"/>
    <w:rsid w:val="008C528D"/>
    <w:rsid w:val="008C52C8"/>
    <w:rsid w:val="008C60E7"/>
    <w:rsid w:val="008C6570"/>
    <w:rsid w:val="008C67B9"/>
    <w:rsid w:val="008C73C8"/>
    <w:rsid w:val="008D07E8"/>
    <w:rsid w:val="008D4778"/>
    <w:rsid w:val="008D4829"/>
    <w:rsid w:val="008D68C7"/>
    <w:rsid w:val="008D73A0"/>
    <w:rsid w:val="008D78E6"/>
    <w:rsid w:val="008E0E07"/>
    <w:rsid w:val="008E273B"/>
    <w:rsid w:val="008E3207"/>
    <w:rsid w:val="008E4227"/>
    <w:rsid w:val="008E4C91"/>
    <w:rsid w:val="008E6968"/>
    <w:rsid w:val="008E79B1"/>
    <w:rsid w:val="008E7B5C"/>
    <w:rsid w:val="008F0546"/>
    <w:rsid w:val="008F06FF"/>
    <w:rsid w:val="008F2898"/>
    <w:rsid w:val="008F42AB"/>
    <w:rsid w:val="008F44DE"/>
    <w:rsid w:val="008F5427"/>
    <w:rsid w:val="008F5B17"/>
    <w:rsid w:val="008F7F9F"/>
    <w:rsid w:val="00900D40"/>
    <w:rsid w:val="00901A45"/>
    <w:rsid w:val="0090247B"/>
    <w:rsid w:val="00902C85"/>
    <w:rsid w:val="00903591"/>
    <w:rsid w:val="00903C72"/>
    <w:rsid w:val="00903EE1"/>
    <w:rsid w:val="00904160"/>
    <w:rsid w:val="00904EF5"/>
    <w:rsid w:val="00905989"/>
    <w:rsid w:val="00907E2E"/>
    <w:rsid w:val="00910102"/>
    <w:rsid w:val="00911978"/>
    <w:rsid w:val="009119B1"/>
    <w:rsid w:val="0091212A"/>
    <w:rsid w:val="00912E5E"/>
    <w:rsid w:val="00912E79"/>
    <w:rsid w:val="009132C5"/>
    <w:rsid w:val="009146E8"/>
    <w:rsid w:val="00914987"/>
    <w:rsid w:val="00916300"/>
    <w:rsid w:val="00920140"/>
    <w:rsid w:val="009207DF"/>
    <w:rsid w:val="00920EB8"/>
    <w:rsid w:val="0092116E"/>
    <w:rsid w:val="00922F54"/>
    <w:rsid w:val="0092362E"/>
    <w:rsid w:val="00923C87"/>
    <w:rsid w:val="00923DA6"/>
    <w:rsid w:val="00924455"/>
    <w:rsid w:val="0092504A"/>
    <w:rsid w:val="009254E4"/>
    <w:rsid w:val="009264D2"/>
    <w:rsid w:val="00926B9E"/>
    <w:rsid w:val="00927642"/>
    <w:rsid w:val="00927DC5"/>
    <w:rsid w:val="0093055E"/>
    <w:rsid w:val="0093151B"/>
    <w:rsid w:val="00931909"/>
    <w:rsid w:val="0093312C"/>
    <w:rsid w:val="0093468C"/>
    <w:rsid w:val="00934AF4"/>
    <w:rsid w:val="00934D72"/>
    <w:rsid w:val="00935931"/>
    <w:rsid w:val="00936D0A"/>
    <w:rsid w:val="009375DC"/>
    <w:rsid w:val="0094016C"/>
    <w:rsid w:val="00941EBF"/>
    <w:rsid w:val="00943736"/>
    <w:rsid w:val="00944C80"/>
    <w:rsid w:val="00945F6D"/>
    <w:rsid w:val="00947B41"/>
    <w:rsid w:val="009511A5"/>
    <w:rsid w:val="009511D2"/>
    <w:rsid w:val="009514B8"/>
    <w:rsid w:val="00951C2E"/>
    <w:rsid w:val="009524DB"/>
    <w:rsid w:val="0095358F"/>
    <w:rsid w:val="00955EB6"/>
    <w:rsid w:val="0095602B"/>
    <w:rsid w:val="009572D7"/>
    <w:rsid w:val="00957E6F"/>
    <w:rsid w:val="00960177"/>
    <w:rsid w:val="00960C8E"/>
    <w:rsid w:val="0096145E"/>
    <w:rsid w:val="009630F1"/>
    <w:rsid w:val="009636C0"/>
    <w:rsid w:val="00963853"/>
    <w:rsid w:val="00963A24"/>
    <w:rsid w:val="00963A4E"/>
    <w:rsid w:val="00963EC0"/>
    <w:rsid w:val="0096515D"/>
    <w:rsid w:val="00966211"/>
    <w:rsid w:val="0096622E"/>
    <w:rsid w:val="009677A1"/>
    <w:rsid w:val="009679C2"/>
    <w:rsid w:val="00967D63"/>
    <w:rsid w:val="00970030"/>
    <w:rsid w:val="009700EF"/>
    <w:rsid w:val="009719A2"/>
    <w:rsid w:val="00972598"/>
    <w:rsid w:val="00973913"/>
    <w:rsid w:val="00974DBF"/>
    <w:rsid w:val="0097541E"/>
    <w:rsid w:val="0097679C"/>
    <w:rsid w:val="00977303"/>
    <w:rsid w:val="00977B23"/>
    <w:rsid w:val="00980254"/>
    <w:rsid w:val="009816DA"/>
    <w:rsid w:val="00982838"/>
    <w:rsid w:val="00982FF9"/>
    <w:rsid w:val="00983EAD"/>
    <w:rsid w:val="0098491F"/>
    <w:rsid w:val="009864E0"/>
    <w:rsid w:val="00986FEF"/>
    <w:rsid w:val="009902CE"/>
    <w:rsid w:val="009906FB"/>
    <w:rsid w:val="00991751"/>
    <w:rsid w:val="00991C68"/>
    <w:rsid w:val="00991F6C"/>
    <w:rsid w:val="00992602"/>
    <w:rsid w:val="009940E9"/>
    <w:rsid w:val="00994894"/>
    <w:rsid w:val="00994B3F"/>
    <w:rsid w:val="00994CAE"/>
    <w:rsid w:val="00994F84"/>
    <w:rsid w:val="00995306"/>
    <w:rsid w:val="00995A39"/>
    <w:rsid w:val="00995DC8"/>
    <w:rsid w:val="00997B72"/>
    <w:rsid w:val="009A0113"/>
    <w:rsid w:val="009A01E0"/>
    <w:rsid w:val="009A0E1B"/>
    <w:rsid w:val="009A1574"/>
    <w:rsid w:val="009A183C"/>
    <w:rsid w:val="009A32F2"/>
    <w:rsid w:val="009A34F2"/>
    <w:rsid w:val="009A3D8C"/>
    <w:rsid w:val="009A4315"/>
    <w:rsid w:val="009A4B9E"/>
    <w:rsid w:val="009A5002"/>
    <w:rsid w:val="009A62E5"/>
    <w:rsid w:val="009A6F9C"/>
    <w:rsid w:val="009A7108"/>
    <w:rsid w:val="009B1676"/>
    <w:rsid w:val="009B1D97"/>
    <w:rsid w:val="009B1DFA"/>
    <w:rsid w:val="009B5890"/>
    <w:rsid w:val="009B7705"/>
    <w:rsid w:val="009C0110"/>
    <w:rsid w:val="009C0657"/>
    <w:rsid w:val="009C0E89"/>
    <w:rsid w:val="009C1A72"/>
    <w:rsid w:val="009C2049"/>
    <w:rsid w:val="009C258B"/>
    <w:rsid w:val="009C3D7F"/>
    <w:rsid w:val="009C4728"/>
    <w:rsid w:val="009C555F"/>
    <w:rsid w:val="009C694A"/>
    <w:rsid w:val="009C6A81"/>
    <w:rsid w:val="009C79D7"/>
    <w:rsid w:val="009D160D"/>
    <w:rsid w:val="009D28F4"/>
    <w:rsid w:val="009D32B8"/>
    <w:rsid w:val="009D3891"/>
    <w:rsid w:val="009D5682"/>
    <w:rsid w:val="009D7C86"/>
    <w:rsid w:val="009E0DFB"/>
    <w:rsid w:val="009E1544"/>
    <w:rsid w:val="009E24F1"/>
    <w:rsid w:val="009E2A52"/>
    <w:rsid w:val="009E3586"/>
    <w:rsid w:val="009E3757"/>
    <w:rsid w:val="009E3B31"/>
    <w:rsid w:val="009E497E"/>
    <w:rsid w:val="009E59A1"/>
    <w:rsid w:val="009E6652"/>
    <w:rsid w:val="009E75E1"/>
    <w:rsid w:val="009E7D6C"/>
    <w:rsid w:val="009F1437"/>
    <w:rsid w:val="009F195F"/>
    <w:rsid w:val="009F6923"/>
    <w:rsid w:val="00A0016A"/>
    <w:rsid w:val="00A03AAE"/>
    <w:rsid w:val="00A05B19"/>
    <w:rsid w:val="00A10FCF"/>
    <w:rsid w:val="00A124ED"/>
    <w:rsid w:val="00A125C5"/>
    <w:rsid w:val="00A14965"/>
    <w:rsid w:val="00A159E5"/>
    <w:rsid w:val="00A16223"/>
    <w:rsid w:val="00A16B37"/>
    <w:rsid w:val="00A17E96"/>
    <w:rsid w:val="00A21255"/>
    <w:rsid w:val="00A21307"/>
    <w:rsid w:val="00A213EF"/>
    <w:rsid w:val="00A22143"/>
    <w:rsid w:val="00A228A0"/>
    <w:rsid w:val="00A23403"/>
    <w:rsid w:val="00A23E59"/>
    <w:rsid w:val="00A241A8"/>
    <w:rsid w:val="00A24E70"/>
    <w:rsid w:val="00A251F4"/>
    <w:rsid w:val="00A25A67"/>
    <w:rsid w:val="00A2633C"/>
    <w:rsid w:val="00A2659C"/>
    <w:rsid w:val="00A266B9"/>
    <w:rsid w:val="00A266C2"/>
    <w:rsid w:val="00A26B16"/>
    <w:rsid w:val="00A26F81"/>
    <w:rsid w:val="00A270B4"/>
    <w:rsid w:val="00A30C22"/>
    <w:rsid w:val="00A3154A"/>
    <w:rsid w:val="00A329DC"/>
    <w:rsid w:val="00A34ADA"/>
    <w:rsid w:val="00A34F76"/>
    <w:rsid w:val="00A42A19"/>
    <w:rsid w:val="00A42FB7"/>
    <w:rsid w:val="00A42FC6"/>
    <w:rsid w:val="00A43CED"/>
    <w:rsid w:val="00A45467"/>
    <w:rsid w:val="00A461E1"/>
    <w:rsid w:val="00A4649E"/>
    <w:rsid w:val="00A46DBF"/>
    <w:rsid w:val="00A50AEF"/>
    <w:rsid w:val="00A51343"/>
    <w:rsid w:val="00A51422"/>
    <w:rsid w:val="00A51DB7"/>
    <w:rsid w:val="00A51DCA"/>
    <w:rsid w:val="00A52F1C"/>
    <w:rsid w:val="00A535A0"/>
    <w:rsid w:val="00A535B6"/>
    <w:rsid w:val="00A53880"/>
    <w:rsid w:val="00A53E95"/>
    <w:rsid w:val="00A54296"/>
    <w:rsid w:val="00A542B0"/>
    <w:rsid w:val="00A54D5D"/>
    <w:rsid w:val="00A54F8A"/>
    <w:rsid w:val="00A55137"/>
    <w:rsid w:val="00A565CD"/>
    <w:rsid w:val="00A567F6"/>
    <w:rsid w:val="00A56EB6"/>
    <w:rsid w:val="00A56F3E"/>
    <w:rsid w:val="00A5700D"/>
    <w:rsid w:val="00A5744B"/>
    <w:rsid w:val="00A60C1A"/>
    <w:rsid w:val="00A610C7"/>
    <w:rsid w:val="00A610CF"/>
    <w:rsid w:val="00A61A0A"/>
    <w:rsid w:val="00A6213F"/>
    <w:rsid w:val="00A633BE"/>
    <w:rsid w:val="00A6546A"/>
    <w:rsid w:val="00A664C2"/>
    <w:rsid w:val="00A700DF"/>
    <w:rsid w:val="00A7089C"/>
    <w:rsid w:val="00A70DDE"/>
    <w:rsid w:val="00A73393"/>
    <w:rsid w:val="00A73521"/>
    <w:rsid w:val="00A736B5"/>
    <w:rsid w:val="00A73A29"/>
    <w:rsid w:val="00A74B13"/>
    <w:rsid w:val="00A75049"/>
    <w:rsid w:val="00A7566A"/>
    <w:rsid w:val="00A768A7"/>
    <w:rsid w:val="00A768D1"/>
    <w:rsid w:val="00A7719C"/>
    <w:rsid w:val="00A77C3F"/>
    <w:rsid w:val="00A83AC1"/>
    <w:rsid w:val="00A8401C"/>
    <w:rsid w:val="00A849CF"/>
    <w:rsid w:val="00A851B8"/>
    <w:rsid w:val="00A85487"/>
    <w:rsid w:val="00A85B3E"/>
    <w:rsid w:val="00A85F2E"/>
    <w:rsid w:val="00A904FD"/>
    <w:rsid w:val="00A9083F"/>
    <w:rsid w:val="00A91522"/>
    <w:rsid w:val="00A91F63"/>
    <w:rsid w:val="00A944DF"/>
    <w:rsid w:val="00A94889"/>
    <w:rsid w:val="00A94E5D"/>
    <w:rsid w:val="00A95783"/>
    <w:rsid w:val="00A962DF"/>
    <w:rsid w:val="00A96353"/>
    <w:rsid w:val="00A97623"/>
    <w:rsid w:val="00A97AA5"/>
    <w:rsid w:val="00A97C5B"/>
    <w:rsid w:val="00AA08CE"/>
    <w:rsid w:val="00AA09BE"/>
    <w:rsid w:val="00AA1F3F"/>
    <w:rsid w:val="00AA31C3"/>
    <w:rsid w:val="00AA3676"/>
    <w:rsid w:val="00AA3E67"/>
    <w:rsid w:val="00AA5F29"/>
    <w:rsid w:val="00AA5F6B"/>
    <w:rsid w:val="00AA7F69"/>
    <w:rsid w:val="00AB1844"/>
    <w:rsid w:val="00AB217B"/>
    <w:rsid w:val="00AB23ED"/>
    <w:rsid w:val="00AB449C"/>
    <w:rsid w:val="00AB48D4"/>
    <w:rsid w:val="00AB5324"/>
    <w:rsid w:val="00AB6115"/>
    <w:rsid w:val="00AB620E"/>
    <w:rsid w:val="00AB6A71"/>
    <w:rsid w:val="00AB6D62"/>
    <w:rsid w:val="00AB6DE5"/>
    <w:rsid w:val="00AC092A"/>
    <w:rsid w:val="00AC0973"/>
    <w:rsid w:val="00AC388A"/>
    <w:rsid w:val="00AC3CE9"/>
    <w:rsid w:val="00AC481D"/>
    <w:rsid w:val="00AC4B3C"/>
    <w:rsid w:val="00AC55C0"/>
    <w:rsid w:val="00AC5F98"/>
    <w:rsid w:val="00AC6512"/>
    <w:rsid w:val="00AC78D9"/>
    <w:rsid w:val="00AC7D51"/>
    <w:rsid w:val="00AC7D84"/>
    <w:rsid w:val="00AD0165"/>
    <w:rsid w:val="00AD02B9"/>
    <w:rsid w:val="00AD0FD6"/>
    <w:rsid w:val="00AD1042"/>
    <w:rsid w:val="00AD1459"/>
    <w:rsid w:val="00AD3C67"/>
    <w:rsid w:val="00AD3F6A"/>
    <w:rsid w:val="00AD4DB7"/>
    <w:rsid w:val="00AD62B5"/>
    <w:rsid w:val="00AD70AC"/>
    <w:rsid w:val="00AE01D0"/>
    <w:rsid w:val="00AE05A9"/>
    <w:rsid w:val="00AE075F"/>
    <w:rsid w:val="00AE09B7"/>
    <w:rsid w:val="00AE25DF"/>
    <w:rsid w:val="00AE2610"/>
    <w:rsid w:val="00AE2C2C"/>
    <w:rsid w:val="00AE502C"/>
    <w:rsid w:val="00AE541D"/>
    <w:rsid w:val="00AE5D60"/>
    <w:rsid w:val="00AE630B"/>
    <w:rsid w:val="00AE6C99"/>
    <w:rsid w:val="00AE75F7"/>
    <w:rsid w:val="00AF00BA"/>
    <w:rsid w:val="00AF1C01"/>
    <w:rsid w:val="00AF1F43"/>
    <w:rsid w:val="00AF2185"/>
    <w:rsid w:val="00AF2D03"/>
    <w:rsid w:val="00AF2F5C"/>
    <w:rsid w:val="00AF4295"/>
    <w:rsid w:val="00AF46F9"/>
    <w:rsid w:val="00AF4B87"/>
    <w:rsid w:val="00AF5828"/>
    <w:rsid w:val="00AF5886"/>
    <w:rsid w:val="00AF625D"/>
    <w:rsid w:val="00AF7365"/>
    <w:rsid w:val="00B03939"/>
    <w:rsid w:val="00B0425F"/>
    <w:rsid w:val="00B047FD"/>
    <w:rsid w:val="00B04D09"/>
    <w:rsid w:val="00B04F02"/>
    <w:rsid w:val="00B07D5B"/>
    <w:rsid w:val="00B10BBB"/>
    <w:rsid w:val="00B10D63"/>
    <w:rsid w:val="00B119CA"/>
    <w:rsid w:val="00B121B6"/>
    <w:rsid w:val="00B1368D"/>
    <w:rsid w:val="00B1374C"/>
    <w:rsid w:val="00B13798"/>
    <w:rsid w:val="00B14174"/>
    <w:rsid w:val="00B14741"/>
    <w:rsid w:val="00B14E55"/>
    <w:rsid w:val="00B15C2A"/>
    <w:rsid w:val="00B15D2F"/>
    <w:rsid w:val="00B202B3"/>
    <w:rsid w:val="00B219B4"/>
    <w:rsid w:val="00B21A18"/>
    <w:rsid w:val="00B226D2"/>
    <w:rsid w:val="00B22C05"/>
    <w:rsid w:val="00B239A5"/>
    <w:rsid w:val="00B247FC"/>
    <w:rsid w:val="00B24838"/>
    <w:rsid w:val="00B24B90"/>
    <w:rsid w:val="00B255EF"/>
    <w:rsid w:val="00B258DF"/>
    <w:rsid w:val="00B260FC"/>
    <w:rsid w:val="00B30E08"/>
    <w:rsid w:val="00B3236D"/>
    <w:rsid w:val="00B32539"/>
    <w:rsid w:val="00B3263B"/>
    <w:rsid w:val="00B32D15"/>
    <w:rsid w:val="00B33474"/>
    <w:rsid w:val="00B334F1"/>
    <w:rsid w:val="00B367DE"/>
    <w:rsid w:val="00B4167B"/>
    <w:rsid w:val="00B41719"/>
    <w:rsid w:val="00B417EF"/>
    <w:rsid w:val="00B428DF"/>
    <w:rsid w:val="00B442C4"/>
    <w:rsid w:val="00B44D4D"/>
    <w:rsid w:val="00B45A15"/>
    <w:rsid w:val="00B46450"/>
    <w:rsid w:val="00B46602"/>
    <w:rsid w:val="00B46E52"/>
    <w:rsid w:val="00B52646"/>
    <w:rsid w:val="00B53B10"/>
    <w:rsid w:val="00B53DA3"/>
    <w:rsid w:val="00B5502B"/>
    <w:rsid w:val="00B551BF"/>
    <w:rsid w:val="00B55645"/>
    <w:rsid w:val="00B55A74"/>
    <w:rsid w:val="00B55C3D"/>
    <w:rsid w:val="00B56157"/>
    <w:rsid w:val="00B565A7"/>
    <w:rsid w:val="00B56BD1"/>
    <w:rsid w:val="00B60C65"/>
    <w:rsid w:val="00B60E3D"/>
    <w:rsid w:val="00B641C4"/>
    <w:rsid w:val="00B6569E"/>
    <w:rsid w:val="00B656EC"/>
    <w:rsid w:val="00B65C19"/>
    <w:rsid w:val="00B6662A"/>
    <w:rsid w:val="00B66939"/>
    <w:rsid w:val="00B670D9"/>
    <w:rsid w:val="00B67E52"/>
    <w:rsid w:val="00B700AB"/>
    <w:rsid w:val="00B72085"/>
    <w:rsid w:val="00B723F7"/>
    <w:rsid w:val="00B72BED"/>
    <w:rsid w:val="00B7300B"/>
    <w:rsid w:val="00B732AC"/>
    <w:rsid w:val="00B735DB"/>
    <w:rsid w:val="00B736E4"/>
    <w:rsid w:val="00B751EA"/>
    <w:rsid w:val="00B75DCF"/>
    <w:rsid w:val="00B772B6"/>
    <w:rsid w:val="00B77D92"/>
    <w:rsid w:val="00B82F07"/>
    <w:rsid w:val="00B84770"/>
    <w:rsid w:val="00B8528E"/>
    <w:rsid w:val="00B8606A"/>
    <w:rsid w:val="00B86838"/>
    <w:rsid w:val="00B86F34"/>
    <w:rsid w:val="00B87BE8"/>
    <w:rsid w:val="00B87EDD"/>
    <w:rsid w:val="00B9010A"/>
    <w:rsid w:val="00B9053E"/>
    <w:rsid w:val="00B91DB6"/>
    <w:rsid w:val="00B92FA8"/>
    <w:rsid w:val="00B9444C"/>
    <w:rsid w:val="00B948E0"/>
    <w:rsid w:val="00B95CA3"/>
    <w:rsid w:val="00B95CAC"/>
    <w:rsid w:val="00B95E8C"/>
    <w:rsid w:val="00B96942"/>
    <w:rsid w:val="00B972C8"/>
    <w:rsid w:val="00B9743C"/>
    <w:rsid w:val="00B978D0"/>
    <w:rsid w:val="00B97D92"/>
    <w:rsid w:val="00BA04EE"/>
    <w:rsid w:val="00BA097C"/>
    <w:rsid w:val="00BA13DD"/>
    <w:rsid w:val="00BA1EF9"/>
    <w:rsid w:val="00BA23D6"/>
    <w:rsid w:val="00BA23EC"/>
    <w:rsid w:val="00BA2AF9"/>
    <w:rsid w:val="00BA2E69"/>
    <w:rsid w:val="00BA3E6E"/>
    <w:rsid w:val="00BA7671"/>
    <w:rsid w:val="00BB06F1"/>
    <w:rsid w:val="00BB0B70"/>
    <w:rsid w:val="00BB2338"/>
    <w:rsid w:val="00BB38C6"/>
    <w:rsid w:val="00BB4383"/>
    <w:rsid w:val="00BB599B"/>
    <w:rsid w:val="00BB7298"/>
    <w:rsid w:val="00BB79DD"/>
    <w:rsid w:val="00BB7EB9"/>
    <w:rsid w:val="00BC071D"/>
    <w:rsid w:val="00BC0F26"/>
    <w:rsid w:val="00BC157B"/>
    <w:rsid w:val="00BC1616"/>
    <w:rsid w:val="00BC3351"/>
    <w:rsid w:val="00BC3CDB"/>
    <w:rsid w:val="00BC5309"/>
    <w:rsid w:val="00BC6BE4"/>
    <w:rsid w:val="00BC7F54"/>
    <w:rsid w:val="00BD0A92"/>
    <w:rsid w:val="00BD2C36"/>
    <w:rsid w:val="00BD331C"/>
    <w:rsid w:val="00BD3D5D"/>
    <w:rsid w:val="00BD46BA"/>
    <w:rsid w:val="00BD684F"/>
    <w:rsid w:val="00BD6BCE"/>
    <w:rsid w:val="00BD738B"/>
    <w:rsid w:val="00BD7514"/>
    <w:rsid w:val="00BD78BD"/>
    <w:rsid w:val="00BD7FC4"/>
    <w:rsid w:val="00BE01F7"/>
    <w:rsid w:val="00BE14AE"/>
    <w:rsid w:val="00BE3162"/>
    <w:rsid w:val="00BE5855"/>
    <w:rsid w:val="00BE60B3"/>
    <w:rsid w:val="00BE672E"/>
    <w:rsid w:val="00BE7731"/>
    <w:rsid w:val="00BF045C"/>
    <w:rsid w:val="00BF10F4"/>
    <w:rsid w:val="00BF2CF9"/>
    <w:rsid w:val="00BF499E"/>
    <w:rsid w:val="00BF5322"/>
    <w:rsid w:val="00C00C70"/>
    <w:rsid w:val="00C024C2"/>
    <w:rsid w:val="00C02813"/>
    <w:rsid w:val="00C03BE0"/>
    <w:rsid w:val="00C0672A"/>
    <w:rsid w:val="00C07231"/>
    <w:rsid w:val="00C108EB"/>
    <w:rsid w:val="00C10BFD"/>
    <w:rsid w:val="00C1133E"/>
    <w:rsid w:val="00C125FD"/>
    <w:rsid w:val="00C131FB"/>
    <w:rsid w:val="00C14D24"/>
    <w:rsid w:val="00C15200"/>
    <w:rsid w:val="00C17A33"/>
    <w:rsid w:val="00C214F5"/>
    <w:rsid w:val="00C2428A"/>
    <w:rsid w:val="00C24686"/>
    <w:rsid w:val="00C2529F"/>
    <w:rsid w:val="00C2569B"/>
    <w:rsid w:val="00C259F7"/>
    <w:rsid w:val="00C268B4"/>
    <w:rsid w:val="00C26B15"/>
    <w:rsid w:val="00C272DC"/>
    <w:rsid w:val="00C2733E"/>
    <w:rsid w:val="00C3020B"/>
    <w:rsid w:val="00C320E2"/>
    <w:rsid w:val="00C327C6"/>
    <w:rsid w:val="00C33107"/>
    <w:rsid w:val="00C34CB4"/>
    <w:rsid w:val="00C35190"/>
    <w:rsid w:val="00C351CC"/>
    <w:rsid w:val="00C3667A"/>
    <w:rsid w:val="00C36920"/>
    <w:rsid w:val="00C3756E"/>
    <w:rsid w:val="00C40025"/>
    <w:rsid w:val="00C410A2"/>
    <w:rsid w:val="00C41BDB"/>
    <w:rsid w:val="00C41F08"/>
    <w:rsid w:val="00C429C9"/>
    <w:rsid w:val="00C44227"/>
    <w:rsid w:val="00C45792"/>
    <w:rsid w:val="00C47FEF"/>
    <w:rsid w:val="00C5026B"/>
    <w:rsid w:val="00C51726"/>
    <w:rsid w:val="00C546FB"/>
    <w:rsid w:val="00C552EC"/>
    <w:rsid w:val="00C55EB5"/>
    <w:rsid w:val="00C55F7B"/>
    <w:rsid w:val="00C577BF"/>
    <w:rsid w:val="00C61D87"/>
    <w:rsid w:val="00C62D0C"/>
    <w:rsid w:val="00C6395F"/>
    <w:rsid w:val="00C6402C"/>
    <w:rsid w:val="00C657A9"/>
    <w:rsid w:val="00C65B22"/>
    <w:rsid w:val="00C65E5C"/>
    <w:rsid w:val="00C66E77"/>
    <w:rsid w:val="00C66F3F"/>
    <w:rsid w:val="00C67731"/>
    <w:rsid w:val="00C700FC"/>
    <w:rsid w:val="00C717B8"/>
    <w:rsid w:val="00C747E1"/>
    <w:rsid w:val="00C74AB9"/>
    <w:rsid w:val="00C74B93"/>
    <w:rsid w:val="00C769A2"/>
    <w:rsid w:val="00C77898"/>
    <w:rsid w:val="00C77A7F"/>
    <w:rsid w:val="00C8167D"/>
    <w:rsid w:val="00C81A08"/>
    <w:rsid w:val="00C82489"/>
    <w:rsid w:val="00C8258E"/>
    <w:rsid w:val="00C82765"/>
    <w:rsid w:val="00C83C93"/>
    <w:rsid w:val="00C85F6A"/>
    <w:rsid w:val="00C86D87"/>
    <w:rsid w:val="00C86EBD"/>
    <w:rsid w:val="00C924B0"/>
    <w:rsid w:val="00C9326C"/>
    <w:rsid w:val="00C940BC"/>
    <w:rsid w:val="00CA0562"/>
    <w:rsid w:val="00CA1146"/>
    <w:rsid w:val="00CA1AFC"/>
    <w:rsid w:val="00CA2131"/>
    <w:rsid w:val="00CA3FC4"/>
    <w:rsid w:val="00CA667C"/>
    <w:rsid w:val="00CB08D3"/>
    <w:rsid w:val="00CB1853"/>
    <w:rsid w:val="00CB1E51"/>
    <w:rsid w:val="00CB2408"/>
    <w:rsid w:val="00CB28CD"/>
    <w:rsid w:val="00CB5522"/>
    <w:rsid w:val="00CB7077"/>
    <w:rsid w:val="00CB7EF2"/>
    <w:rsid w:val="00CC0EB8"/>
    <w:rsid w:val="00CC104D"/>
    <w:rsid w:val="00CC14EC"/>
    <w:rsid w:val="00CC268E"/>
    <w:rsid w:val="00CC27AA"/>
    <w:rsid w:val="00CC4328"/>
    <w:rsid w:val="00CC4E3B"/>
    <w:rsid w:val="00CC54DB"/>
    <w:rsid w:val="00CC5881"/>
    <w:rsid w:val="00CC780E"/>
    <w:rsid w:val="00CD050C"/>
    <w:rsid w:val="00CD146C"/>
    <w:rsid w:val="00CD215D"/>
    <w:rsid w:val="00CD3CCA"/>
    <w:rsid w:val="00CD4755"/>
    <w:rsid w:val="00CD4FDB"/>
    <w:rsid w:val="00CD6821"/>
    <w:rsid w:val="00CD6ECC"/>
    <w:rsid w:val="00CD7045"/>
    <w:rsid w:val="00CD7759"/>
    <w:rsid w:val="00CD786A"/>
    <w:rsid w:val="00CE0622"/>
    <w:rsid w:val="00CE0D92"/>
    <w:rsid w:val="00CE163A"/>
    <w:rsid w:val="00CE4138"/>
    <w:rsid w:val="00CE4709"/>
    <w:rsid w:val="00CE66EF"/>
    <w:rsid w:val="00CE6B43"/>
    <w:rsid w:val="00CE72E3"/>
    <w:rsid w:val="00CE7DD7"/>
    <w:rsid w:val="00CF0096"/>
    <w:rsid w:val="00CF085C"/>
    <w:rsid w:val="00CF1AF8"/>
    <w:rsid w:val="00CF2357"/>
    <w:rsid w:val="00CF3DA8"/>
    <w:rsid w:val="00CF7409"/>
    <w:rsid w:val="00CF7BFA"/>
    <w:rsid w:val="00CF7CC4"/>
    <w:rsid w:val="00D0036B"/>
    <w:rsid w:val="00D01C46"/>
    <w:rsid w:val="00D02605"/>
    <w:rsid w:val="00D0284A"/>
    <w:rsid w:val="00D029F9"/>
    <w:rsid w:val="00D02FC3"/>
    <w:rsid w:val="00D0436F"/>
    <w:rsid w:val="00D05C68"/>
    <w:rsid w:val="00D063A3"/>
    <w:rsid w:val="00D06A90"/>
    <w:rsid w:val="00D06E62"/>
    <w:rsid w:val="00D06F79"/>
    <w:rsid w:val="00D070A9"/>
    <w:rsid w:val="00D101C8"/>
    <w:rsid w:val="00D1083F"/>
    <w:rsid w:val="00D117D6"/>
    <w:rsid w:val="00D13683"/>
    <w:rsid w:val="00D14520"/>
    <w:rsid w:val="00D147E5"/>
    <w:rsid w:val="00D16370"/>
    <w:rsid w:val="00D16C0F"/>
    <w:rsid w:val="00D16D2E"/>
    <w:rsid w:val="00D210CE"/>
    <w:rsid w:val="00D22F49"/>
    <w:rsid w:val="00D23499"/>
    <w:rsid w:val="00D24197"/>
    <w:rsid w:val="00D24E4A"/>
    <w:rsid w:val="00D2681C"/>
    <w:rsid w:val="00D27419"/>
    <w:rsid w:val="00D309BE"/>
    <w:rsid w:val="00D30A13"/>
    <w:rsid w:val="00D30E11"/>
    <w:rsid w:val="00D30F70"/>
    <w:rsid w:val="00D3171D"/>
    <w:rsid w:val="00D32673"/>
    <w:rsid w:val="00D32969"/>
    <w:rsid w:val="00D32E1C"/>
    <w:rsid w:val="00D3444D"/>
    <w:rsid w:val="00D344A4"/>
    <w:rsid w:val="00D362C0"/>
    <w:rsid w:val="00D36685"/>
    <w:rsid w:val="00D36BCB"/>
    <w:rsid w:val="00D40D3E"/>
    <w:rsid w:val="00D42D3A"/>
    <w:rsid w:val="00D4432A"/>
    <w:rsid w:val="00D44541"/>
    <w:rsid w:val="00D455F9"/>
    <w:rsid w:val="00D47CA6"/>
    <w:rsid w:val="00D50677"/>
    <w:rsid w:val="00D52812"/>
    <w:rsid w:val="00D5647F"/>
    <w:rsid w:val="00D56679"/>
    <w:rsid w:val="00D56704"/>
    <w:rsid w:val="00D567A5"/>
    <w:rsid w:val="00D56AC2"/>
    <w:rsid w:val="00D5721D"/>
    <w:rsid w:val="00D57A7E"/>
    <w:rsid w:val="00D57DBF"/>
    <w:rsid w:val="00D6526F"/>
    <w:rsid w:val="00D66E51"/>
    <w:rsid w:val="00D70D51"/>
    <w:rsid w:val="00D71229"/>
    <w:rsid w:val="00D716A9"/>
    <w:rsid w:val="00D71CDA"/>
    <w:rsid w:val="00D72E7A"/>
    <w:rsid w:val="00D7347C"/>
    <w:rsid w:val="00D73672"/>
    <w:rsid w:val="00D74D47"/>
    <w:rsid w:val="00D763E6"/>
    <w:rsid w:val="00D76FAA"/>
    <w:rsid w:val="00D77CB8"/>
    <w:rsid w:val="00D8286C"/>
    <w:rsid w:val="00D840E7"/>
    <w:rsid w:val="00D84689"/>
    <w:rsid w:val="00D85181"/>
    <w:rsid w:val="00D85C27"/>
    <w:rsid w:val="00D862A4"/>
    <w:rsid w:val="00D86491"/>
    <w:rsid w:val="00D864A2"/>
    <w:rsid w:val="00D8778B"/>
    <w:rsid w:val="00D87BC8"/>
    <w:rsid w:val="00D92650"/>
    <w:rsid w:val="00D948C1"/>
    <w:rsid w:val="00D950F8"/>
    <w:rsid w:val="00D958D7"/>
    <w:rsid w:val="00D961EF"/>
    <w:rsid w:val="00D9782B"/>
    <w:rsid w:val="00DA1381"/>
    <w:rsid w:val="00DA24F7"/>
    <w:rsid w:val="00DA27A1"/>
    <w:rsid w:val="00DA4478"/>
    <w:rsid w:val="00DA74C4"/>
    <w:rsid w:val="00DA7C12"/>
    <w:rsid w:val="00DB037B"/>
    <w:rsid w:val="00DB040C"/>
    <w:rsid w:val="00DB1A69"/>
    <w:rsid w:val="00DB31B9"/>
    <w:rsid w:val="00DB4E2F"/>
    <w:rsid w:val="00DB51CC"/>
    <w:rsid w:val="00DB5E2A"/>
    <w:rsid w:val="00DB6AEA"/>
    <w:rsid w:val="00DB6BDA"/>
    <w:rsid w:val="00DB6F13"/>
    <w:rsid w:val="00DB7766"/>
    <w:rsid w:val="00DB79EF"/>
    <w:rsid w:val="00DC0D1F"/>
    <w:rsid w:val="00DC1219"/>
    <w:rsid w:val="00DC2027"/>
    <w:rsid w:val="00DC22DA"/>
    <w:rsid w:val="00DC3AA6"/>
    <w:rsid w:val="00DC3AFA"/>
    <w:rsid w:val="00DC462F"/>
    <w:rsid w:val="00DC4777"/>
    <w:rsid w:val="00DC4CC1"/>
    <w:rsid w:val="00DC5461"/>
    <w:rsid w:val="00DC6161"/>
    <w:rsid w:val="00DC701B"/>
    <w:rsid w:val="00DC7072"/>
    <w:rsid w:val="00DC7B62"/>
    <w:rsid w:val="00DC7EA2"/>
    <w:rsid w:val="00DD035C"/>
    <w:rsid w:val="00DD176F"/>
    <w:rsid w:val="00DD428F"/>
    <w:rsid w:val="00DD5185"/>
    <w:rsid w:val="00DD6061"/>
    <w:rsid w:val="00DD790A"/>
    <w:rsid w:val="00DD7C92"/>
    <w:rsid w:val="00DE16E6"/>
    <w:rsid w:val="00DE18D8"/>
    <w:rsid w:val="00DE7E71"/>
    <w:rsid w:val="00DF0BD3"/>
    <w:rsid w:val="00DF2159"/>
    <w:rsid w:val="00DF32C6"/>
    <w:rsid w:val="00DF4FD6"/>
    <w:rsid w:val="00DF65A9"/>
    <w:rsid w:val="00DF65D3"/>
    <w:rsid w:val="00E017EB"/>
    <w:rsid w:val="00E01BE3"/>
    <w:rsid w:val="00E02E22"/>
    <w:rsid w:val="00E03327"/>
    <w:rsid w:val="00E03404"/>
    <w:rsid w:val="00E0364D"/>
    <w:rsid w:val="00E036E1"/>
    <w:rsid w:val="00E042E1"/>
    <w:rsid w:val="00E0456F"/>
    <w:rsid w:val="00E048E5"/>
    <w:rsid w:val="00E103FB"/>
    <w:rsid w:val="00E10A07"/>
    <w:rsid w:val="00E1110D"/>
    <w:rsid w:val="00E129E4"/>
    <w:rsid w:val="00E12AB5"/>
    <w:rsid w:val="00E135FA"/>
    <w:rsid w:val="00E14193"/>
    <w:rsid w:val="00E14B31"/>
    <w:rsid w:val="00E15075"/>
    <w:rsid w:val="00E15585"/>
    <w:rsid w:val="00E15655"/>
    <w:rsid w:val="00E1588B"/>
    <w:rsid w:val="00E17B5A"/>
    <w:rsid w:val="00E22A0E"/>
    <w:rsid w:val="00E2371B"/>
    <w:rsid w:val="00E23EA3"/>
    <w:rsid w:val="00E254C9"/>
    <w:rsid w:val="00E27ABF"/>
    <w:rsid w:val="00E30ADA"/>
    <w:rsid w:val="00E31FDA"/>
    <w:rsid w:val="00E339DD"/>
    <w:rsid w:val="00E35628"/>
    <w:rsid w:val="00E35967"/>
    <w:rsid w:val="00E359CA"/>
    <w:rsid w:val="00E3736B"/>
    <w:rsid w:val="00E37F1D"/>
    <w:rsid w:val="00E405CF"/>
    <w:rsid w:val="00E4316D"/>
    <w:rsid w:val="00E44E5D"/>
    <w:rsid w:val="00E45078"/>
    <w:rsid w:val="00E45539"/>
    <w:rsid w:val="00E466DA"/>
    <w:rsid w:val="00E47367"/>
    <w:rsid w:val="00E5162F"/>
    <w:rsid w:val="00E51F39"/>
    <w:rsid w:val="00E52BAE"/>
    <w:rsid w:val="00E52F78"/>
    <w:rsid w:val="00E53801"/>
    <w:rsid w:val="00E5555E"/>
    <w:rsid w:val="00E55752"/>
    <w:rsid w:val="00E55839"/>
    <w:rsid w:val="00E56A6A"/>
    <w:rsid w:val="00E56C1D"/>
    <w:rsid w:val="00E60620"/>
    <w:rsid w:val="00E610B5"/>
    <w:rsid w:val="00E61956"/>
    <w:rsid w:val="00E61D8C"/>
    <w:rsid w:val="00E63498"/>
    <w:rsid w:val="00E63BEA"/>
    <w:rsid w:val="00E645FA"/>
    <w:rsid w:val="00E65AE1"/>
    <w:rsid w:val="00E66814"/>
    <w:rsid w:val="00E66F59"/>
    <w:rsid w:val="00E71B13"/>
    <w:rsid w:val="00E71C2C"/>
    <w:rsid w:val="00E72B90"/>
    <w:rsid w:val="00E743F3"/>
    <w:rsid w:val="00E769E1"/>
    <w:rsid w:val="00E76CD8"/>
    <w:rsid w:val="00E77294"/>
    <w:rsid w:val="00E7780A"/>
    <w:rsid w:val="00E80F40"/>
    <w:rsid w:val="00E81E52"/>
    <w:rsid w:val="00E834E0"/>
    <w:rsid w:val="00E839C2"/>
    <w:rsid w:val="00E83E26"/>
    <w:rsid w:val="00E84280"/>
    <w:rsid w:val="00E860DA"/>
    <w:rsid w:val="00E867DD"/>
    <w:rsid w:val="00E87D29"/>
    <w:rsid w:val="00E92037"/>
    <w:rsid w:val="00E9221C"/>
    <w:rsid w:val="00E92BFF"/>
    <w:rsid w:val="00E934DB"/>
    <w:rsid w:val="00E953D8"/>
    <w:rsid w:val="00E953FB"/>
    <w:rsid w:val="00E97408"/>
    <w:rsid w:val="00EA041F"/>
    <w:rsid w:val="00EA0CF5"/>
    <w:rsid w:val="00EA483D"/>
    <w:rsid w:val="00EA567B"/>
    <w:rsid w:val="00EA583C"/>
    <w:rsid w:val="00EA6FA5"/>
    <w:rsid w:val="00EA7712"/>
    <w:rsid w:val="00EB0412"/>
    <w:rsid w:val="00EB0557"/>
    <w:rsid w:val="00EB0D94"/>
    <w:rsid w:val="00EB1DCA"/>
    <w:rsid w:val="00EB2C60"/>
    <w:rsid w:val="00EB2ECD"/>
    <w:rsid w:val="00EB480A"/>
    <w:rsid w:val="00EB6FD1"/>
    <w:rsid w:val="00EB7CC8"/>
    <w:rsid w:val="00EC0CFE"/>
    <w:rsid w:val="00EC1825"/>
    <w:rsid w:val="00EC1C39"/>
    <w:rsid w:val="00EC2243"/>
    <w:rsid w:val="00EC2DF3"/>
    <w:rsid w:val="00EC2F08"/>
    <w:rsid w:val="00EC3179"/>
    <w:rsid w:val="00EC334E"/>
    <w:rsid w:val="00EC3773"/>
    <w:rsid w:val="00EC5414"/>
    <w:rsid w:val="00EC6079"/>
    <w:rsid w:val="00EC7B96"/>
    <w:rsid w:val="00ED06C2"/>
    <w:rsid w:val="00ED0769"/>
    <w:rsid w:val="00ED0E6D"/>
    <w:rsid w:val="00ED1480"/>
    <w:rsid w:val="00ED43F8"/>
    <w:rsid w:val="00ED4A61"/>
    <w:rsid w:val="00ED5845"/>
    <w:rsid w:val="00ED5AC1"/>
    <w:rsid w:val="00EE00B7"/>
    <w:rsid w:val="00EE6AAA"/>
    <w:rsid w:val="00EE78AA"/>
    <w:rsid w:val="00EE7AD1"/>
    <w:rsid w:val="00EF08A5"/>
    <w:rsid w:val="00EF08A6"/>
    <w:rsid w:val="00EF0971"/>
    <w:rsid w:val="00EF098C"/>
    <w:rsid w:val="00EF130C"/>
    <w:rsid w:val="00EF29EF"/>
    <w:rsid w:val="00EF30EE"/>
    <w:rsid w:val="00EF32A6"/>
    <w:rsid w:val="00EF58E8"/>
    <w:rsid w:val="00EF5D32"/>
    <w:rsid w:val="00EF5D71"/>
    <w:rsid w:val="00EF666F"/>
    <w:rsid w:val="00F005B4"/>
    <w:rsid w:val="00F0083E"/>
    <w:rsid w:val="00F03175"/>
    <w:rsid w:val="00F04E93"/>
    <w:rsid w:val="00F06FB4"/>
    <w:rsid w:val="00F07636"/>
    <w:rsid w:val="00F0776D"/>
    <w:rsid w:val="00F07951"/>
    <w:rsid w:val="00F07F31"/>
    <w:rsid w:val="00F07FC5"/>
    <w:rsid w:val="00F10333"/>
    <w:rsid w:val="00F10367"/>
    <w:rsid w:val="00F117C1"/>
    <w:rsid w:val="00F120EB"/>
    <w:rsid w:val="00F12213"/>
    <w:rsid w:val="00F1243A"/>
    <w:rsid w:val="00F1434A"/>
    <w:rsid w:val="00F156E9"/>
    <w:rsid w:val="00F168F9"/>
    <w:rsid w:val="00F16F8F"/>
    <w:rsid w:val="00F1719D"/>
    <w:rsid w:val="00F1757D"/>
    <w:rsid w:val="00F17B8F"/>
    <w:rsid w:val="00F209D0"/>
    <w:rsid w:val="00F2117D"/>
    <w:rsid w:val="00F2121A"/>
    <w:rsid w:val="00F22C87"/>
    <w:rsid w:val="00F23963"/>
    <w:rsid w:val="00F23B0A"/>
    <w:rsid w:val="00F23CEA"/>
    <w:rsid w:val="00F260FC"/>
    <w:rsid w:val="00F301D8"/>
    <w:rsid w:val="00F315C1"/>
    <w:rsid w:val="00F3229D"/>
    <w:rsid w:val="00F32DBD"/>
    <w:rsid w:val="00F33177"/>
    <w:rsid w:val="00F33278"/>
    <w:rsid w:val="00F337A2"/>
    <w:rsid w:val="00F34B45"/>
    <w:rsid w:val="00F35979"/>
    <w:rsid w:val="00F36C1B"/>
    <w:rsid w:val="00F377CE"/>
    <w:rsid w:val="00F37A60"/>
    <w:rsid w:val="00F4108B"/>
    <w:rsid w:val="00F410EB"/>
    <w:rsid w:val="00F41866"/>
    <w:rsid w:val="00F42434"/>
    <w:rsid w:val="00F4405A"/>
    <w:rsid w:val="00F4671A"/>
    <w:rsid w:val="00F504E2"/>
    <w:rsid w:val="00F50A7F"/>
    <w:rsid w:val="00F51CA1"/>
    <w:rsid w:val="00F52D05"/>
    <w:rsid w:val="00F52EDE"/>
    <w:rsid w:val="00F531A8"/>
    <w:rsid w:val="00F539D4"/>
    <w:rsid w:val="00F54334"/>
    <w:rsid w:val="00F54E51"/>
    <w:rsid w:val="00F55E17"/>
    <w:rsid w:val="00F600D1"/>
    <w:rsid w:val="00F6175C"/>
    <w:rsid w:val="00F62E9F"/>
    <w:rsid w:val="00F62F08"/>
    <w:rsid w:val="00F645A4"/>
    <w:rsid w:val="00F64ED0"/>
    <w:rsid w:val="00F64F31"/>
    <w:rsid w:val="00F66862"/>
    <w:rsid w:val="00F73550"/>
    <w:rsid w:val="00F73642"/>
    <w:rsid w:val="00F73E63"/>
    <w:rsid w:val="00F74041"/>
    <w:rsid w:val="00F7657E"/>
    <w:rsid w:val="00F76EEF"/>
    <w:rsid w:val="00F839C3"/>
    <w:rsid w:val="00F8459D"/>
    <w:rsid w:val="00F84859"/>
    <w:rsid w:val="00F84C11"/>
    <w:rsid w:val="00F84C6B"/>
    <w:rsid w:val="00F85235"/>
    <w:rsid w:val="00F86268"/>
    <w:rsid w:val="00F90111"/>
    <w:rsid w:val="00F905F3"/>
    <w:rsid w:val="00F912C7"/>
    <w:rsid w:val="00F91CF1"/>
    <w:rsid w:val="00F921C7"/>
    <w:rsid w:val="00F924FB"/>
    <w:rsid w:val="00F9396E"/>
    <w:rsid w:val="00F93ACC"/>
    <w:rsid w:val="00F9467D"/>
    <w:rsid w:val="00F946D5"/>
    <w:rsid w:val="00F95CCE"/>
    <w:rsid w:val="00F960C8"/>
    <w:rsid w:val="00F97B73"/>
    <w:rsid w:val="00FA08EE"/>
    <w:rsid w:val="00FA091C"/>
    <w:rsid w:val="00FA1B47"/>
    <w:rsid w:val="00FA280D"/>
    <w:rsid w:val="00FA2F1F"/>
    <w:rsid w:val="00FA374B"/>
    <w:rsid w:val="00FA3AE9"/>
    <w:rsid w:val="00FA3CFE"/>
    <w:rsid w:val="00FA4737"/>
    <w:rsid w:val="00FA4933"/>
    <w:rsid w:val="00FA5444"/>
    <w:rsid w:val="00FA5D99"/>
    <w:rsid w:val="00FA641C"/>
    <w:rsid w:val="00FA7873"/>
    <w:rsid w:val="00FB122D"/>
    <w:rsid w:val="00FB39C6"/>
    <w:rsid w:val="00FB3ACC"/>
    <w:rsid w:val="00FB711E"/>
    <w:rsid w:val="00FB718B"/>
    <w:rsid w:val="00FB772C"/>
    <w:rsid w:val="00FB7A40"/>
    <w:rsid w:val="00FC0355"/>
    <w:rsid w:val="00FC0B34"/>
    <w:rsid w:val="00FC422F"/>
    <w:rsid w:val="00FC4F1F"/>
    <w:rsid w:val="00FC68B3"/>
    <w:rsid w:val="00FC74BC"/>
    <w:rsid w:val="00FD0EA2"/>
    <w:rsid w:val="00FD1180"/>
    <w:rsid w:val="00FD19A7"/>
    <w:rsid w:val="00FD3324"/>
    <w:rsid w:val="00FD3748"/>
    <w:rsid w:val="00FD3F17"/>
    <w:rsid w:val="00FD430E"/>
    <w:rsid w:val="00FD446C"/>
    <w:rsid w:val="00FD5091"/>
    <w:rsid w:val="00FD53A9"/>
    <w:rsid w:val="00FD6135"/>
    <w:rsid w:val="00FD637A"/>
    <w:rsid w:val="00FD702C"/>
    <w:rsid w:val="00FD7192"/>
    <w:rsid w:val="00FE08DE"/>
    <w:rsid w:val="00FE143C"/>
    <w:rsid w:val="00FE164C"/>
    <w:rsid w:val="00FE281A"/>
    <w:rsid w:val="00FE3354"/>
    <w:rsid w:val="00FE3755"/>
    <w:rsid w:val="00FE39C2"/>
    <w:rsid w:val="00FE60AB"/>
    <w:rsid w:val="00FE72B8"/>
    <w:rsid w:val="00FF0B11"/>
    <w:rsid w:val="00FF0D59"/>
    <w:rsid w:val="00FF2400"/>
    <w:rsid w:val="00FF270A"/>
    <w:rsid w:val="00FF3B55"/>
    <w:rsid w:val="00FF4A08"/>
    <w:rsid w:val="00FF4E99"/>
    <w:rsid w:val="00FF5521"/>
    <w:rsid w:val="00FF5A71"/>
    <w:rsid w:val="00FF6D22"/>
    <w:rsid w:val="00FF71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B427C830-C5D5-4EAD-AF6D-D4ED458F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F72"/>
    <w:pPr>
      <w:overflowPunct w:val="0"/>
      <w:autoSpaceDE w:val="0"/>
      <w:autoSpaceDN w:val="0"/>
      <w:adjustRightInd w:val="0"/>
      <w:textAlignment w:val="baseline"/>
    </w:pPr>
    <w:rPr>
      <w:lang w:val="en-US" w:eastAsia="en-US"/>
    </w:rPr>
  </w:style>
  <w:style w:type="paragraph" w:styleId="Heading1">
    <w:name w:val="heading 1"/>
    <w:basedOn w:val="Normal"/>
    <w:next w:val="Normal"/>
    <w:qFormat/>
    <w:rsid w:val="00CE470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91DB6"/>
    <w:pPr>
      <w:keepNext/>
      <w:outlineLvl w:val="1"/>
    </w:pPr>
    <w:rPr>
      <w:rFonts w:ascii="Times" w:hAnsi="Times"/>
      <w:b/>
      <w:bCs/>
      <w:sz w:val="22"/>
    </w:rPr>
  </w:style>
  <w:style w:type="paragraph" w:styleId="Heading30">
    <w:name w:val="heading 3"/>
    <w:basedOn w:val="Normal"/>
    <w:next w:val="Normal"/>
    <w:qFormat/>
    <w:rsid w:val="00CE470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F764F"/>
    <w:pPr>
      <w:tabs>
        <w:tab w:val="center" w:pos="4320"/>
        <w:tab w:val="right" w:pos="8640"/>
      </w:tabs>
    </w:pPr>
  </w:style>
  <w:style w:type="character" w:styleId="PageNumber">
    <w:name w:val="page number"/>
    <w:basedOn w:val="DefaultParagraphFont"/>
    <w:rsid w:val="003F764F"/>
  </w:style>
  <w:style w:type="paragraph" w:styleId="BodyTextIndent">
    <w:name w:val="Body Text Indent"/>
    <w:basedOn w:val="Normal"/>
    <w:rsid w:val="003F764F"/>
    <w:pPr>
      <w:tabs>
        <w:tab w:val="left" w:pos="720"/>
      </w:tabs>
      <w:ind w:left="720"/>
      <w:jc w:val="both"/>
    </w:pPr>
    <w:rPr>
      <w:rFonts w:ascii="CG Times" w:hAnsi="CG Times"/>
      <w:sz w:val="22"/>
      <w:lang w:val="en-CA"/>
    </w:rPr>
  </w:style>
  <w:style w:type="paragraph" w:styleId="BodyTextIndent2">
    <w:name w:val="Body Text Indent 2"/>
    <w:basedOn w:val="Normal"/>
    <w:rsid w:val="003F764F"/>
    <w:pPr>
      <w:ind w:left="720" w:hanging="720"/>
      <w:jc w:val="both"/>
    </w:pPr>
    <w:rPr>
      <w:rFonts w:ascii="CG Times" w:hAnsi="CG Times"/>
      <w:sz w:val="22"/>
      <w:lang w:val="en-CA"/>
    </w:rPr>
  </w:style>
  <w:style w:type="paragraph" w:styleId="BodyTextIndent3">
    <w:name w:val="Body Text Indent 3"/>
    <w:basedOn w:val="Normal"/>
    <w:rsid w:val="003F764F"/>
    <w:pPr>
      <w:tabs>
        <w:tab w:val="left" w:pos="720"/>
      </w:tabs>
      <w:ind w:left="1080" w:hanging="720"/>
      <w:jc w:val="both"/>
    </w:pPr>
    <w:rPr>
      <w:rFonts w:ascii="CG Times" w:hAnsi="CG Times"/>
      <w:sz w:val="22"/>
      <w:lang w:val="en-CA"/>
    </w:rPr>
  </w:style>
  <w:style w:type="paragraph" w:styleId="BalloonText">
    <w:name w:val="Balloon Text"/>
    <w:basedOn w:val="Normal"/>
    <w:semiHidden/>
    <w:rsid w:val="00F10367"/>
    <w:rPr>
      <w:rFonts w:ascii="Tahoma" w:hAnsi="Tahoma" w:cs="Tahoma"/>
      <w:sz w:val="16"/>
      <w:szCs w:val="16"/>
    </w:rPr>
  </w:style>
  <w:style w:type="paragraph" w:styleId="Header">
    <w:name w:val="header"/>
    <w:basedOn w:val="Normal"/>
    <w:rsid w:val="003E4764"/>
    <w:pPr>
      <w:tabs>
        <w:tab w:val="center" w:pos="4320"/>
        <w:tab w:val="right" w:pos="8640"/>
      </w:tabs>
      <w:overflowPunct/>
      <w:autoSpaceDE/>
      <w:autoSpaceDN/>
      <w:adjustRightInd/>
      <w:textAlignment w:val="auto"/>
    </w:pPr>
    <w:rPr>
      <w:sz w:val="24"/>
      <w:szCs w:val="24"/>
    </w:rPr>
  </w:style>
  <w:style w:type="character" w:styleId="Hyperlink">
    <w:name w:val="Hyperlink"/>
    <w:uiPriority w:val="99"/>
    <w:rsid w:val="00B03939"/>
    <w:rPr>
      <w:color w:val="0000FF"/>
      <w:u w:val="single"/>
    </w:rPr>
  </w:style>
  <w:style w:type="character" w:styleId="FollowedHyperlink">
    <w:name w:val="FollowedHyperlink"/>
    <w:rsid w:val="009B1676"/>
    <w:rPr>
      <w:color w:val="000080"/>
      <w:u w:val="single"/>
    </w:rPr>
  </w:style>
  <w:style w:type="paragraph" w:customStyle="1" w:styleId="Schedule">
    <w:name w:val="Schedule"/>
    <w:basedOn w:val="Normal"/>
    <w:next w:val="Normal"/>
    <w:rsid w:val="00CE4709"/>
    <w:pPr>
      <w:spacing w:after="220" w:line="280" w:lineRule="atLeast"/>
      <w:jc w:val="center"/>
    </w:pPr>
    <w:rPr>
      <w:rFonts w:ascii="Arial" w:hAnsi="Arial"/>
      <w:b/>
      <w:caps/>
      <w:sz w:val="22"/>
      <w:lang w:val="en-CA"/>
    </w:rPr>
  </w:style>
  <w:style w:type="paragraph" w:customStyle="1" w:styleId="Body2">
    <w:name w:val="Body2"/>
    <w:basedOn w:val="Normal"/>
    <w:link w:val="Body2Char"/>
    <w:rsid w:val="00B258DF"/>
    <w:pPr>
      <w:spacing w:before="220" w:line="280" w:lineRule="atLeast"/>
    </w:pPr>
    <w:rPr>
      <w:rFonts w:ascii="Arial" w:hAnsi="Arial"/>
      <w:sz w:val="22"/>
      <w:lang w:val="en-CA"/>
    </w:rPr>
  </w:style>
  <w:style w:type="character" w:customStyle="1" w:styleId="Body2Char">
    <w:name w:val="Body2 Char"/>
    <w:link w:val="Body2"/>
    <w:rsid w:val="00B258DF"/>
    <w:rPr>
      <w:rFonts w:ascii="Arial" w:hAnsi="Arial"/>
      <w:sz w:val="22"/>
      <w:lang w:val="en-CA" w:eastAsia="en-US" w:bidi="ar-SA"/>
    </w:rPr>
  </w:style>
  <w:style w:type="paragraph" w:styleId="Title">
    <w:name w:val="Title"/>
    <w:basedOn w:val="Normal"/>
    <w:qFormat/>
    <w:rsid w:val="004D6532"/>
    <w:pPr>
      <w:widowControl w:val="0"/>
      <w:jc w:val="center"/>
    </w:pPr>
    <w:rPr>
      <w:b/>
      <w:caps/>
      <w:sz w:val="22"/>
      <w:u w:val="single"/>
    </w:rPr>
  </w:style>
  <w:style w:type="paragraph" w:styleId="NormalWeb">
    <w:name w:val="Normal (Web)"/>
    <w:basedOn w:val="Normal"/>
    <w:rsid w:val="00C33107"/>
    <w:pPr>
      <w:overflowPunct/>
      <w:autoSpaceDE/>
      <w:autoSpaceDN/>
      <w:adjustRightInd/>
      <w:spacing w:before="100" w:beforeAutospacing="1" w:after="100" w:afterAutospacing="1"/>
      <w:textAlignment w:val="auto"/>
    </w:pPr>
    <w:rPr>
      <w:rFonts w:ascii="Verdana" w:hAnsi="Verdana"/>
    </w:rPr>
  </w:style>
  <w:style w:type="character" w:styleId="Strong">
    <w:name w:val="Strong"/>
    <w:uiPriority w:val="22"/>
    <w:qFormat/>
    <w:rsid w:val="005B7243"/>
    <w:rPr>
      <w:b/>
      <w:bCs/>
    </w:rPr>
  </w:style>
  <w:style w:type="character" w:styleId="CommentReference">
    <w:name w:val="annotation reference"/>
    <w:basedOn w:val="DefaultParagraphFont"/>
    <w:uiPriority w:val="99"/>
    <w:rsid w:val="00300162"/>
    <w:rPr>
      <w:sz w:val="16"/>
      <w:szCs w:val="16"/>
    </w:rPr>
  </w:style>
  <w:style w:type="paragraph" w:styleId="CommentText">
    <w:name w:val="annotation text"/>
    <w:basedOn w:val="Normal"/>
    <w:link w:val="CommentTextChar"/>
    <w:rsid w:val="00300162"/>
  </w:style>
  <w:style w:type="character" w:customStyle="1" w:styleId="CommentTextChar">
    <w:name w:val="Comment Text Char"/>
    <w:basedOn w:val="DefaultParagraphFont"/>
    <w:link w:val="CommentText"/>
    <w:rsid w:val="00300162"/>
    <w:rPr>
      <w:lang w:val="en-US" w:eastAsia="en-US"/>
    </w:rPr>
  </w:style>
  <w:style w:type="paragraph" w:styleId="CommentSubject">
    <w:name w:val="annotation subject"/>
    <w:basedOn w:val="CommentText"/>
    <w:next w:val="CommentText"/>
    <w:link w:val="CommentSubjectChar"/>
    <w:rsid w:val="00300162"/>
    <w:rPr>
      <w:b/>
      <w:bCs/>
    </w:rPr>
  </w:style>
  <w:style w:type="character" w:customStyle="1" w:styleId="CommentSubjectChar">
    <w:name w:val="Comment Subject Char"/>
    <w:basedOn w:val="CommentTextChar"/>
    <w:link w:val="CommentSubject"/>
    <w:rsid w:val="00300162"/>
    <w:rPr>
      <w:b/>
      <w:bCs/>
      <w:lang w:val="en-US" w:eastAsia="en-US"/>
    </w:rPr>
  </w:style>
  <w:style w:type="paragraph" w:styleId="ListParagraph">
    <w:name w:val="List Paragraph"/>
    <w:basedOn w:val="Normal"/>
    <w:link w:val="ListParagraphChar"/>
    <w:uiPriority w:val="34"/>
    <w:qFormat/>
    <w:rsid w:val="00E3736B"/>
    <w:pPr>
      <w:overflowPunct/>
      <w:autoSpaceDE/>
      <w:autoSpaceDN/>
      <w:adjustRightInd/>
      <w:ind w:left="720"/>
      <w:contextualSpacing/>
      <w:textAlignment w:val="auto"/>
    </w:pPr>
    <w:rPr>
      <w:rFonts w:ascii="TheSansOffice" w:eastAsia="Calibri" w:hAnsi="TheSansOffice"/>
      <w:sz w:val="22"/>
      <w:szCs w:val="22"/>
    </w:rPr>
  </w:style>
  <w:style w:type="character" w:customStyle="1" w:styleId="FooterChar">
    <w:name w:val="Footer Char"/>
    <w:basedOn w:val="DefaultParagraphFont"/>
    <w:link w:val="Footer"/>
    <w:uiPriority w:val="99"/>
    <w:rsid w:val="0064429D"/>
    <w:rPr>
      <w:lang w:val="en-US" w:eastAsia="en-US"/>
    </w:rPr>
  </w:style>
  <w:style w:type="paragraph" w:styleId="FootnoteText">
    <w:name w:val="footnote text"/>
    <w:basedOn w:val="Normal"/>
    <w:link w:val="FootnoteTextChar"/>
    <w:rsid w:val="00884C1F"/>
  </w:style>
  <w:style w:type="character" w:customStyle="1" w:styleId="FootnoteTextChar">
    <w:name w:val="Footnote Text Char"/>
    <w:basedOn w:val="DefaultParagraphFont"/>
    <w:link w:val="FootnoteText"/>
    <w:rsid w:val="00884C1F"/>
    <w:rPr>
      <w:lang w:val="en-US" w:eastAsia="en-US"/>
    </w:rPr>
  </w:style>
  <w:style w:type="character" w:styleId="FootnoteReference">
    <w:name w:val="footnote reference"/>
    <w:basedOn w:val="DefaultParagraphFont"/>
    <w:rsid w:val="00884C1F"/>
    <w:rPr>
      <w:vertAlign w:val="superscript"/>
    </w:rPr>
  </w:style>
  <w:style w:type="table" w:styleId="TableGrid">
    <w:name w:val="Table Grid"/>
    <w:basedOn w:val="TableNormal"/>
    <w:rsid w:val="002B3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
    <w:name w:val="Heading3"/>
    <w:basedOn w:val="ListParagraph"/>
    <w:link w:val="Heading3Char"/>
    <w:qFormat/>
    <w:rsid w:val="00F005B4"/>
    <w:pPr>
      <w:keepNext/>
      <w:numPr>
        <w:ilvl w:val="1"/>
        <w:numId w:val="3"/>
      </w:numPr>
      <w:tabs>
        <w:tab w:val="left" w:pos="900"/>
      </w:tabs>
      <w:overflowPunct w:val="0"/>
      <w:autoSpaceDE w:val="0"/>
      <w:autoSpaceDN w:val="0"/>
      <w:adjustRightInd w:val="0"/>
      <w:spacing w:line="280" w:lineRule="atLeast"/>
      <w:contextualSpacing w:val="0"/>
      <w:textAlignment w:val="baseline"/>
      <w:outlineLvl w:val="1"/>
    </w:pPr>
    <w:rPr>
      <w:rFonts w:eastAsia="Times New Roman"/>
      <w:u w:val="single"/>
      <w:lang w:val="en-CA"/>
    </w:rPr>
  </w:style>
  <w:style w:type="character" w:customStyle="1" w:styleId="Heading3Char">
    <w:name w:val="Heading3 Char"/>
    <w:basedOn w:val="DefaultParagraphFont"/>
    <w:link w:val="Heading3"/>
    <w:rsid w:val="00F005B4"/>
    <w:rPr>
      <w:rFonts w:ascii="TheSansOffice" w:hAnsi="TheSansOffice"/>
      <w:sz w:val="22"/>
      <w:szCs w:val="22"/>
      <w:u w:val="single"/>
      <w:lang w:eastAsia="en-US"/>
    </w:rPr>
  </w:style>
  <w:style w:type="character" w:customStyle="1" w:styleId="ListParagraphChar">
    <w:name w:val="List Paragraph Char"/>
    <w:basedOn w:val="DefaultParagraphFont"/>
    <w:link w:val="ListParagraph"/>
    <w:uiPriority w:val="34"/>
    <w:rsid w:val="00994F84"/>
    <w:rPr>
      <w:rFonts w:ascii="TheSansOffice" w:eastAsia="Calibri" w:hAnsi="TheSansOffice"/>
      <w:sz w:val="22"/>
      <w:szCs w:val="22"/>
      <w:lang w:val="en-US" w:eastAsia="en-US"/>
    </w:rPr>
  </w:style>
  <w:style w:type="character" w:styleId="PlaceholderText">
    <w:name w:val="Placeholder Text"/>
    <w:basedOn w:val="DefaultParagraphFont"/>
    <w:uiPriority w:val="99"/>
    <w:semiHidden/>
    <w:rsid w:val="00994F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748">
      <w:bodyDiv w:val="1"/>
      <w:marLeft w:val="0"/>
      <w:marRight w:val="0"/>
      <w:marTop w:val="0"/>
      <w:marBottom w:val="0"/>
      <w:divBdr>
        <w:top w:val="none" w:sz="0" w:space="0" w:color="auto"/>
        <w:left w:val="none" w:sz="0" w:space="0" w:color="auto"/>
        <w:bottom w:val="none" w:sz="0" w:space="0" w:color="auto"/>
        <w:right w:val="none" w:sz="0" w:space="0" w:color="auto"/>
      </w:divBdr>
    </w:div>
    <w:div w:id="480541255">
      <w:bodyDiv w:val="1"/>
      <w:marLeft w:val="0"/>
      <w:marRight w:val="0"/>
      <w:marTop w:val="0"/>
      <w:marBottom w:val="0"/>
      <w:divBdr>
        <w:top w:val="none" w:sz="0" w:space="0" w:color="auto"/>
        <w:left w:val="none" w:sz="0" w:space="0" w:color="auto"/>
        <w:bottom w:val="none" w:sz="0" w:space="0" w:color="auto"/>
        <w:right w:val="none" w:sz="0" w:space="0" w:color="auto"/>
      </w:divBdr>
    </w:div>
    <w:div w:id="493181519">
      <w:bodyDiv w:val="1"/>
      <w:marLeft w:val="0"/>
      <w:marRight w:val="0"/>
      <w:marTop w:val="0"/>
      <w:marBottom w:val="0"/>
      <w:divBdr>
        <w:top w:val="none" w:sz="0" w:space="0" w:color="auto"/>
        <w:left w:val="none" w:sz="0" w:space="0" w:color="auto"/>
        <w:bottom w:val="none" w:sz="0" w:space="0" w:color="auto"/>
        <w:right w:val="none" w:sz="0" w:space="0" w:color="auto"/>
      </w:divBdr>
    </w:div>
    <w:div w:id="683093967">
      <w:bodyDiv w:val="1"/>
      <w:marLeft w:val="0"/>
      <w:marRight w:val="0"/>
      <w:marTop w:val="0"/>
      <w:marBottom w:val="0"/>
      <w:divBdr>
        <w:top w:val="none" w:sz="0" w:space="0" w:color="auto"/>
        <w:left w:val="none" w:sz="0" w:space="0" w:color="auto"/>
        <w:bottom w:val="none" w:sz="0" w:space="0" w:color="auto"/>
        <w:right w:val="none" w:sz="0" w:space="0" w:color="auto"/>
      </w:divBdr>
      <w:divsChild>
        <w:div w:id="134689650">
          <w:marLeft w:val="0"/>
          <w:marRight w:val="0"/>
          <w:marTop w:val="0"/>
          <w:marBottom w:val="0"/>
          <w:divBdr>
            <w:top w:val="none" w:sz="0" w:space="0" w:color="auto"/>
            <w:left w:val="none" w:sz="0" w:space="0" w:color="auto"/>
            <w:bottom w:val="none" w:sz="0" w:space="0" w:color="auto"/>
            <w:right w:val="none" w:sz="0" w:space="0" w:color="auto"/>
          </w:divBdr>
          <w:divsChild>
            <w:div w:id="4214126">
              <w:marLeft w:val="0"/>
              <w:marRight w:val="0"/>
              <w:marTop w:val="0"/>
              <w:marBottom w:val="0"/>
              <w:divBdr>
                <w:top w:val="none" w:sz="0" w:space="0" w:color="auto"/>
                <w:left w:val="none" w:sz="0" w:space="0" w:color="auto"/>
                <w:bottom w:val="none" w:sz="0" w:space="0" w:color="auto"/>
                <w:right w:val="none" w:sz="0" w:space="0" w:color="auto"/>
              </w:divBdr>
              <w:divsChild>
                <w:div w:id="1190950239">
                  <w:marLeft w:val="0"/>
                  <w:marRight w:val="0"/>
                  <w:marTop w:val="0"/>
                  <w:marBottom w:val="0"/>
                  <w:divBdr>
                    <w:top w:val="none" w:sz="0" w:space="0" w:color="auto"/>
                    <w:left w:val="none" w:sz="0" w:space="0" w:color="auto"/>
                    <w:bottom w:val="none" w:sz="0" w:space="0" w:color="auto"/>
                    <w:right w:val="none" w:sz="0" w:space="0" w:color="auto"/>
                  </w:divBdr>
                  <w:divsChild>
                    <w:div w:id="286279487">
                      <w:marLeft w:val="0"/>
                      <w:marRight w:val="0"/>
                      <w:marTop w:val="0"/>
                      <w:marBottom w:val="0"/>
                      <w:divBdr>
                        <w:top w:val="none" w:sz="0" w:space="0" w:color="auto"/>
                        <w:left w:val="none" w:sz="0" w:space="0" w:color="auto"/>
                        <w:bottom w:val="none" w:sz="0" w:space="0" w:color="auto"/>
                        <w:right w:val="none" w:sz="0" w:space="0" w:color="auto"/>
                      </w:divBdr>
                    </w:div>
                  </w:divsChild>
                </w:div>
                <w:div w:id="1250459407">
                  <w:marLeft w:val="0"/>
                  <w:marRight w:val="0"/>
                  <w:marTop w:val="0"/>
                  <w:marBottom w:val="0"/>
                  <w:divBdr>
                    <w:top w:val="none" w:sz="0" w:space="0" w:color="auto"/>
                    <w:left w:val="none" w:sz="0" w:space="0" w:color="auto"/>
                    <w:bottom w:val="none" w:sz="0" w:space="0" w:color="auto"/>
                    <w:right w:val="none" w:sz="0" w:space="0" w:color="auto"/>
                  </w:divBdr>
                  <w:divsChild>
                    <w:div w:id="954681147">
                      <w:marLeft w:val="0"/>
                      <w:marRight w:val="0"/>
                      <w:marTop w:val="0"/>
                      <w:marBottom w:val="0"/>
                      <w:divBdr>
                        <w:top w:val="none" w:sz="0" w:space="0" w:color="auto"/>
                        <w:left w:val="none" w:sz="0" w:space="0" w:color="auto"/>
                        <w:bottom w:val="none" w:sz="0" w:space="0" w:color="auto"/>
                        <w:right w:val="none" w:sz="0" w:space="0" w:color="auto"/>
                      </w:divBdr>
                      <w:divsChild>
                        <w:div w:id="799609879">
                          <w:marLeft w:val="0"/>
                          <w:marRight w:val="0"/>
                          <w:marTop w:val="0"/>
                          <w:marBottom w:val="0"/>
                          <w:divBdr>
                            <w:top w:val="none" w:sz="0" w:space="0" w:color="auto"/>
                            <w:left w:val="none" w:sz="0" w:space="0" w:color="auto"/>
                            <w:bottom w:val="none" w:sz="0" w:space="0" w:color="auto"/>
                            <w:right w:val="none" w:sz="0" w:space="0" w:color="auto"/>
                          </w:divBdr>
                          <w:divsChild>
                            <w:div w:id="153767566">
                              <w:marLeft w:val="0"/>
                              <w:marRight w:val="0"/>
                              <w:marTop w:val="0"/>
                              <w:marBottom w:val="0"/>
                              <w:divBdr>
                                <w:top w:val="none" w:sz="0" w:space="0" w:color="auto"/>
                                <w:left w:val="none" w:sz="0" w:space="0" w:color="auto"/>
                                <w:bottom w:val="none" w:sz="0" w:space="0" w:color="auto"/>
                                <w:right w:val="none" w:sz="0" w:space="0" w:color="auto"/>
                              </w:divBdr>
                            </w:div>
                            <w:div w:id="6279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50198">
                      <w:marLeft w:val="0"/>
                      <w:marRight w:val="0"/>
                      <w:marTop w:val="0"/>
                      <w:marBottom w:val="100"/>
                      <w:divBdr>
                        <w:top w:val="none" w:sz="0" w:space="0" w:color="auto"/>
                        <w:left w:val="none" w:sz="0" w:space="0" w:color="auto"/>
                        <w:bottom w:val="none" w:sz="0" w:space="0" w:color="auto"/>
                        <w:right w:val="none" w:sz="0" w:space="0" w:color="auto"/>
                      </w:divBdr>
                      <w:divsChild>
                        <w:div w:id="18836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03572">
                  <w:marLeft w:val="0"/>
                  <w:marRight w:val="0"/>
                  <w:marTop w:val="0"/>
                  <w:marBottom w:val="0"/>
                  <w:divBdr>
                    <w:top w:val="none" w:sz="0" w:space="0" w:color="auto"/>
                    <w:left w:val="none" w:sz="0" w:space="0" w:color="auto"/>
                    <w:bottom w:val="none" w:sz="0" w:space="0" w:color="auto"/>
                    <w:right w:val="none" w:sz="0" w:space="0" w:color="auto"/>
                  </w:divBdr>
                  <w:divsChild>
                    <w:div w:id="690765954">
                      <w:marLeft w:val="0"/>
                      <w:marRight w:val="0"/>
                      <w:marTop w:val="0"/>
                      <w:marBottom w:val="0"/>
                      <w:divBdr>
                        <w:top w:val="none" w:sz="0" w:space="0" w:color="auto"/>
                        <w:left w:val="none" w:sz="0" w:space="0" w:color="auto"/>
                        <w:bottom w:val="none" w:sz="0" w:space="0" w:color="auto"/>
                        <w:right w:val="none" w:sz="0" w:space="0" w:color="auto"/>
                      </w:divBdr>
                      <w:divsChild>
                        <w:div w:id="945888892">
                          <w:marLeft w:val="0"/>
                          <w:marRight w:val="0"/>
                          <w:marTop w:val="0"/>
                          <w:marBottom w:val="0"/>
                          <w:divBdr>
                            <w:top w:val="none" w:sz="0" w:space="0" w:color="auto"/>
                            <w:left w:val="none" w:sz="0" w:space="0" w:color="auto"/>
                            <w:bottom w:val="none" w:sz="0" w:space="0" w:color="auto"/>
                            <w:right w:val="none" w:sz="0" w:space="0" w:color="auto"/>
                          </w:divBdr>
                          <w:divsChild>
                            <w:div w:id="259486062">
                              <w:marLeft w:val="0"/>
                              <w:marRight w:val="0"/>
                              <w:marTop w:val="0"/>
                              <w:marBottom w:val="50"/>
                              <w:divBdr>
                                <w:top w:val="none" w:sz="0" w:space="0" w:color="auto"/>
                                <w:left w:val="none" w:sz="0" w:space="0" w:color="auto"/>
                                <w:bottom w:val="none" w:sz="0" w:space="0" w:color="auto"/>
                                <w:right w:val="none" w:sz="0" w:space="0" w:color="auto"/>
                              </w:divBdr>
                            </w:div>
                            <w:div w:id="886379909">
                              <w:marLeft w:val="0"/>
                              <w:marRight w:val="0"/>
                              <w:marTop w:val="0"/>
                              <w:marBottom w:val="0"/>
                              <w:divBdr>
                                <w:top w:val="none" w:sz="0" w:space="0" w:color="auto"/>
                                <w:left w:val="none" w:sz="0" w:space="0" w:color="auto"/>
                                <w:bottom w:val="none" w:sz="0" w:space="0" w:color="auto"/>
                                <w:right w:val="none" w:sz="0" w:space="0" w:color="auto"/>
                              </w:divBdr>
                            </w:div>
                          </w:divsChild>
                        </w:div>
                        <w:div w:id="2043051291">
                          <w:marLeft w:val="0"/>
                          <w:marRight w:val="0"/>
                          <w:marTop w:val="0"/>
                          <w:marBottom w:val="0"/>
                          <w:divBdr>
                            <w:top w:val="none" w:sz="0" w:space="0" w:color="auto"/>
                            <w:left w:val="none" w:sz="0" w:space="0" w:color="auto"/>
                            <w:bottom w:val="none" w:sz="0" w:space="0" w:color="auto"/>
                            <w:right w:val="none" w:sz="0" w:space="0" w:color="auto"/>
                          </w:divBdr>
                          <w:divsChild>
                            <w:div w:id="619454389">
                              <w:marLeft w:val="0"/>
                              <w:marRight w:val="0"/>
                              <w:marTop w:val="0"/>
                              <w:marBottom w:val="50"/>
                              <w:divBdr>
                                <w:top w:val="none" w:sz="0" w:space="0" w:color="auto"/>
                                <w:left w:val="none" w:sz="0" w:space="0" w:color="auto"/>
                                <w:bottom w:val="none" w:sz="0" w:space="0" w:color="auto"/>
                                <w:right w:val="none" w:sz="0" w:space="0" w:color="auto"/>
                              </w:divBdr>
                            </w:div>
                            <w:div w:id="741875121">
                              <w:marLeft w:val="0"/>
                              <w:marRight w:val="0"/>
                              <w:marTop w:val="0"/>
                              <w:marBottom w:val="0"/>
                              <w:divBdr>
                                <w:top w:val="none" w:sz="0" w:space="0" w:color="auto"/>
                                <w:left w:val="none" w:sz="0" w:space="0" w:color="auto"/>
                                <w:bottom w:val="none" w:sz="0" w:space="0" w:color="auto"/>
                                <w:right w:val="none" w:sz="0" w:space="0" w:color="auto"/>
                              </w:divBdr>
                            </w:div>
                          </w:divsChild>
                        </w:div>
                        <w:div w:id="2074035466">
                          <w:marLeft w:val="0"/>
                          <w:marRight w:val="0"/>
                          <w:marTop w:val="0"/>
                          <w:marBottom w:val="0"/>
                          <w:divBdr>
                            <w:top w:val="none" w:sz="0" w:space="0" w:color="auto"/>
                            <w:left w:val="none" w:sz="0" w:space="0" w:color="auto"/>
                            <w:bottom w:val="none" w:sz="0" w:space="0" w:color="auto"/>
                            <w:right w:val="none" w:sz="0" w:space="0" w:color="auto"/>
                          </w:divBdr>
                          <w:divsChild>
                            <w:div w:id="110826711">
                              <w:marLeft w:val="0"/>
                              <w:marRight w:val="0"/>
                              <w:marTop w:val="0"/>
                              <w:marBottom w:val="50"/>
                              <w:divBdr>
                                <w:top w:val="none" w:sz="0" w:space="0" w:color="auto"/>
                                <w:left w:val="none" w:sz="0" w:space="0" w:color="auto"/>
                                <w:bottom w:val="none" w:sz="0" w:space="0" w:color="auto"/>
                                <w:right w:val="none" w:sz="0" w:space="0" w:color="auto"/>
                              </w:divBdr>
                            </w:div>
                            <w:div w:id="4414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0141">
                      <w:marLeft w:val="50"/>
                      <w:marRight w:val="5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 w:id="880286420">
      <w:bodyDiv w:val="1"/>
      <w:marLeft w:val="0"/>
      <w:marRight w:val="0"/>
      <w:marTop w:val="0"/>
      <w:marBottom w:val="0"/>
      <w:divBdr>
        <w:top w:val="none" w:sz="0" w:space="0" w:color="auto"/>
        <w:left w:val="none" w:sz="0" w:space="0" w:color="auto"/>
        <w:bottom w:val="none" w:sz="0" w:space="0" w:color="auto"/>
        <w:right w:val="none" w:sz="0" w:space="0" w:color="auto"/>
      </w:divBdr>
      <w:divsChild>
        <w:div w:id="782462188">
          <w:marLeft w:val="0"/>
          <w:marRight w:val="0"/>
          <w:marTop w:val="0"/>
          <w:marBottom w:val="0"/>
          <w:divBdr>
            <w:top w:val="none" w:sz="0" w:space="0" w:color="auto"/>
            <w:left w:val="none" w:sz="0" w:space="0" w:color="auto"/>
            <w:bottom w:val="none" w:sz="0" w:space="0" w:color="auto"/>
            <w:right w:val="none" w:sz="0" w:space="0" w:color="auto"/>
          </w:divBdr>
          <w:divsChild>
            <w:div w:id="66929343">
              <w:marLeft w:val="0"/>
              <w:marRight w:val="0"/>
              <w:marTop w:val="0"/>
              <w:marBottom w:val="0"/>
              <w:divBdr>
                <w:top w:val="none" w:sz="0" w:space="0" w:color="auto"/>
                <w:left w:val="none" w:sz="0" w:space="0" w:color="auto"/>
                <w:bottom w:val="none" w:sz="0" w:space="0" w:color="auto"/>
                <w:right w:val="none" w:sz="0" w:space="0" w:color="auto"/>
              </w:divBdr>
              <w:divsChild>
                <w:div w:id="1334140047">
                  <w:marLeft w:val="0"/>
                  <w:marRight w:val="0"/>
                  <w:marTop w:val="0"/>
                  <w:marBottom w:val="0"/>
                  <w:divBdr>
                    <w:top w:val="none" w:sz="0" w:space="0" w:color="auto"/>
                    <w:left w:val="none" w:sz="0" w:space="0" w:color="auto"/>
                    <w:bottom w:val="none" w:sz="0" w:space="0" w:color="auto"/>
                    <w:right w:val="none" w:sz="0" w:space="0" w:color="auto"/>
                  </w:divBdr>
                  <w:divsChild>
                    <w:div w:id="1553231311">
                      <w:marLeft w:val="0"/>
                      <w:marRight w:val="0"/>
                      <w:marTop w:val="0"/>
                      <w:marBottom w:val="0"/>
                      <w:divBdr>
                        <w:top w:val="none" w:sz="0" w:space="0" w:color="auto"/>
                        <w:left w:val="none" w:sz="0" w:space="0" w:color="auto"/>
                        <w:bottom w:val="none" w:sz="0" w:space="0" w:color="auto"/>
                        <w:right w:val="none" w:sz="0" w:space="0" w:color="auto"/>
                      </w:divBdr>
                      <w:divsChild>
                        <w:div w:id="771587286">
                          <w:marLeft w:val="0"/>
                          <w:marRight w:val="0"/>
                          <w:marTop w:val="0"/>
                          <w:marBottom w:val="0"/>
                          <w:divBdr>
                            <w:top w:val="none" w:sz="0" w:space="0" w:color="auto"/>
                            <w:left w:val="none" w:sz="0" w:space="0" w:color="auto"/>
                            <w:bottom w:val="none" w:sz="0" w:space="0" w:color="auto"/>
                            <w:right w:val="none" w:sz="0" w:space="0" w:color="auto"/>
                          </w:divBdr>
                          <w:divsChild>
                            <w:div w:id="223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147556">
      <w:bodyDiv w:val="1"/>
      <w:marLeft w:val="0"/>
      <w:marRight w:val="0"/>
      <w:marTop w:val="0"/>
      <w:marBottom w:val="0"/>
      <w:divBdr>
        <w:top w:val="none" w:sz="0" w:space="0" w:color="auto"/>
        <w:left w:val="none" w:sz="0" w:space="0" w:color="auto"/>
        <w:bottom w:val="none" w:sz="0" w:space="0" w:color="auto"/>
        <w:right w:val="none" w:sz="0" w:space="0" w:color="auto"/>
      </w:divBdr>
      <w:divsChild>
        <w:div w:id="587544932">
          <w:marLeft w:val="0"/>
          <w:marRight w:val="0"/>
          <w:marTop w:val="0"/>
          <w:marBottom w:val="0"/>
          <w:divBdr>
            <w:top w:val="none" w:sz="0" w:space="0" w:color="auto"/>
            <w:left w:val="none" w:sz="0" w:space="0" w:color="auto"/>
            <w:bottom w:val="none" w:sz="0" w:space="0" w:color="auto"/>
            <w:right w:val="none" w:sz="0" w:space="0" w:color="auto"/>
          </w:divBdr>
          <w:divsChild>
            <w:div w:id="3148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2914">
      <w:bodyDiv w:val="1"/>
      <w:marLeft w:val="0"/>
      <w:marRight w:val="0"/>
      <w:marTop w:val="0"/>
      <w:marBottom w:val="0"/>
      <w:divBdr>
        <w:top w:val="none" w:sz="0" w:space="0" w:color="auto"/>
        <w:left w:val="none" w:sz="0" w:space="0" w:color="auto"/>
        <w:bottom w:val="none" w:sz="0" w:space="0" w:color="auto"/>
        <w:right w:val="none" w:sz="0" w:space="0" w:color="auto"/>
      </w:divBdr>
    </w:div>
    <w:div w:id="1738821614">
      <w:bodyDiv w:val="1"/>
      <w:marLeft w:val="0"/>
      <w:marRight w:val="0"/>
      <w:marTop w:val="0"/>
      <w:marBottom w:val="0"/>
      <w:divBdr>
        <w:top w:val="none" w:sz="0" w:space="0" w:color="auto"/>
        <w:left w:val="none" w:sz="0" w:space="0" w:color="auto"/>
        <w:bottom w:val="none" w:sz="0" w:space="0" w:color="auto"/>
        <w:right w:val="none" w:sz="0" w:space="0" w:color="auto"/>
      </w:divBdr>
      <w:divsChild>
        <w:div w:id="1460681268">
          <w:marLeft w:val="0"/>
          <w:marRight w:val="0"/>
          <w:marTop w:val="0"/>
          <w:marBottom w:val="0"/>
          <w:divBdr>
            <w:top w:val="none" w:sz="0" w:space="0" w:color="auto"/>
            <w:left w:val="none" w:sz="0" w:space="0" w:color="auto"/>
            <w:bottom w:val="none" w:sz="0" w:space="0" w:color="auto"/>
            <w:right w:val="none" w:sz="0" w:space="0" w:color="auto"/>
          </w:divBdr>
          <w:divsChild>
            <w:div w:id="267389928">
              <w:marLeft w:val="0"/>
              <w:marRight w:val="0"/>
              <w:marTop w:val="0"/>
              <w:marBottom w:val="0"/>
              <w:divBdr>
                <w:top w:val="none" w:sz="0" w:space="0" w:color="auto"/>
                <w:left w:val="none" w:sz="0" w:space="0" w:color="auto"/>
                <w:bottom w:val="none" w:sz="0" w:space="0" w:color="auto"/>
                <w:right w:val="none" w:sz="0" w:space="0" w:color="auto"/>
              </w:divBdr>
              <w:divsChild>
                <w:div w:id="2070491086">
                  <w:marLeft w:val="0"/>
                  <w:marRight w:val="0"/>
                  <w:marTop w:val="0"/>
                  <w:marBottom w:val="0"/>
                  <w:divBdr>
                    <w:top w:val="none" w:sz="0" w:space="0" w:color="auto"/>
                    <w:left w:val="none" w:sz="0" w:space="0" w:color="auto"/>
                    <w:bottom w:val="none" w:sz="0" w:space="0" w:color="auto"/>
                    <w:right w:val="none" w:sz="0" w:space="0" w:color="auto"/>
                  </w:divBdr>
                  <w:divsChild>
                    <w:div w:id="829712805">
                      <w:marLeft w:val="0"/>
                      <w:marRight w:val="0"/>
                      <w:marTop w:val="0"/>
                      <w:marBottom w:val="0"/>
                      <w:divBdr>
                        <w:top w:val="none" w:sz="0" w:space="0" w:color="auto"/>
                        <w:left w:val="none" w:sz="0" w:space="0" w:color="auto"/>
                        <w:bottom w:val="none" w:sz="0" w:space="0" w:color="auto"/>
                        <w:right w:val="none" w:sz="0" w:space="0" w:color="auto"/>
                      </w:divBdr>
                      <w:divsChild>
                        <w:div w:id="609513691">
                          <w:marLeft w:val="0"/>
                          <w:marRight w:val="0"/>
                          <w:marTop w:val="0"/>
                          <w:marBottom w:val="0"/>
                          <w:divBdr>
                            <w:top w:val="none" w:sz="0" w:space="0" w:color="auto"/>
                            <w:left w:val="none" w:sz="0" w:space="0" w:color="auto"/>
                            <w:bottom w:val="none" w:sz="0" w:space="0" w:color="auto"/>
                            <w:right w:val="none" w:sz="0" w:space="0" w:color="auto"/>
                          </w:divBdr>
                        </w:div>
                        <w:div w:id="1660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777728">
      <w:bodyDiv w:val="1"/>
      <w:marLeft w:val="0"/>
      <w:marRight w:val="0"/>
      <w:marTop w:val="0"/>
      <w:marBottom w:val="0"/>
      <w:divBdr>
        <w:top w:val="none" w:sz="0" w:space="0" w:color="auto"/>
        <w:left w:val="none" w:sz="0" w:space="0" w:color="auto"/>
        <w:bottom w:val="none" w:sz="0" w:space="0" w:color="auto"/>
        <w:right w:val="none" w:sz="0" w:space="0" w:color="auto"/>
      </w:divBdr>
    </w:div>
    <w:div w:id="211925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quitlam.ca/140/Bid-Opportunities"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quitlam.ca/DocumentCenter/View/1446/10-02-2019-Standard-Terms-and-Conditions---Purchase-of-Goods-and-Services-PDF"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qfile.coquitlam.ca/bid" TargetMode="External"/><Relationship Id="rId14" Type="http://schemas.openxmlformats.org/officeDocument/2006/relationships/hyperlink" Target="https://www.coquitlam.ca/DocumentCenter/View/1457/Instructions-to-Propon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F64C0-0B43-49F0-8DBA-2AC8284C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594</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July 8, 1999</vt:lpstr>
    </vt:vector>
  </TitlesOfParts>
  <Company>City of Coquitlam</Company>
  <LinksUpToDate>false</LinksUpToDate>
  <CharactersWithSpaces>4357</CharactersWithSpaces>
  <SharedDoc>false</SharedDoc>
  <HLinks>
    <vt:vector size="42" baseType="variant">
      <vt:variant>
        <vt:i4>131130</vt:i4>
      </vt:variant>
      <vt:variant>
        <vt:i4>18</vt:i4>
      </vt:variant>
      <vt:variant>
        <vt:i4>0</vt:i4>
      </vt:variant>
      <vt:variant>
        <vt:i4>5</vt:i4>
      </vt:variant>
      <vt:variant>
        <vt:lpwstr>mailto:citypurchasing@coquitlam.ca</vt:lpwstr>
      </vt:variant>
      <vt:variant>
        <vt:lpwstr/>
      </vt:variant>
      <vt:variant>
        <vt:i4>131130</vt:i4>
      </vt:variant>
      <vt:variant>
        <vt:i4>15</vt:i4>
      </vt:variant>
      <vt:variant>
        <vt:i4>0</vt:i4>
      </vt:variant>
      <vt:variant>
        <vt:i4>5</vt:i4>
      </vt:variant>
      <vt:variant>
        <vt:lpwstr>mailto:citypurchasing@coquitlam.ca</vt:lpwstr>
      </vt:variant>
      <vt:variant>
        <vt:lpwstr/>
      </vt:variant>
      <vt:variant>
        <vt:i4>2031618</vt:i4>
      </vt:variant>
      <vt:variant>
        <vt:i4>12</vt:i4>
      </vt:variant>
      <vt:variant>
        <vt:i4>0</vt:i4>
      </vt:variant>
      <vt:variant>
        <vt:i4>5</vt:i4>
      </vt:variant>
      <vt:variant>
        <vt:lpwstr>http://www.coquitlam.ca/BidOpportunities</vt:lpwstr>
      </vt:variant>
      <vt:variant>
        <vt:lpwstr/>
      </vt:variant>
      <vt:variant>
        <vt:i4>131130</vt:i4>
      </vt:variant>
      <vt:variant>
        <vt:i4>9</vt:i4>
      </vt:variant>
      <vt:variant>
        <vt:i4>0</vt:i4>
      </vt:variant>
      <vt:variant>
        <vt:i4>5</vt:i4>
      </vt:variant>
      <vt:variant>
        <vt:lpwstr>mailto:citypurchasing@coquitlam.ca</vt:lpwstr>
      </vt:variant>
      <vt:variant>
        <vt:lpwstr/>
      </vt:variant>
      <vt:variant>
        <vt:i4>589839</vt:i4>
      </vt:variant>
      <vt:variant>
        <vt:i4>6</vt:i4>
      </vt:variant>
      <vt:variant>
        <vt:i4>0</vt:i4>
      </vt:variant>
      <vt:variant>
        <vt:i4>5</vt:i4>
      </vt:variant>
      <vt:variant>
        <vt:lpwstr>http://qfile.coquitlam.ca/bid</vt:lpwstr>
      </vt:variant>
      <vt:variant>
        <vt:lpwstr/>
      </vt:variant>
      <vt:variant>
        <vt:i4>7798830</vt:i4>
      </vt:variant>
      <vt:variant>
        <vt:i4>3</vt:i4>
      </vt:variant>
      <vt:variant>
        <vt:i4>0</vt:i4>
      </vt:variant>
      <vt:variant>
        <vt:i4>5</vt:i4>
      </vt:variant>
      <vt:variant>
        <vt:lpwstr>http://www.evergreenline.gov.bc.ca/</vt:lpwstr>
      </vt:variant>
      <vt:variant>
        <vt:lpwstr/>
      </vt:variant>
      <vt:variant>
        <vt:i4>589839</vt:i4>
      </vt:variant>
      <vt:variant>
        <vt:i4>0</vt:i4>
      </vt:variant>
      <vt:variant>
        <vt:i4>0</vt:i4>
      </vt:variant>
      <vt:variant>
        <vt:i4>5</vt:i4>
      </vt:variant>
      <vt:variant>
        <vt:lpwstr>http://qfile.coquitlam.ca/bid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8, 1999</dc:title>
  <dc:creator>Locke, Jennifer R TRAN:EX</dc:creator>
  <cp:lastModifiedBy>Overes, Chris</cp:lastModifiedBy>
  <cp:revision>5</cp:revision>
  <cp:lastPrinted>2019-08-08T18:27:00Z</cp:lastPrinted>
  <dcterms:created xsi:type="dcterms:W3CDTF">2022-09-02T17:54:00Z</dcterms:created>
  <dcterms:modified xsi:type="dcterms:W3CDTF">2022-09-02T17:54:00Z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4573732.v1</vt:lpwstr>
  </property>
  <property fmtid="{D5CDD505-2E9C-101B-9397-08002B2CF9AE}" pid="3" name="PCDFilePart">
    <vt:lpwstr>03-1220-20/22-034/1</vt:lpwstr>
  </property>
  <property fmtid="{D5CDD505-2E9C-101B-9397-08002B2CF9AE}" pid="4" name="PCDFooterText">
    <vt:lpwstr>File #: 03-1220-20/22-034/1  Doc #:  4573732.v1</vt:lpwstr>
  </property>
</Properties>
</file>